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95" w:tblpY="-351"/>
        <w:tblW w:w="13068" w:type="dxa"/>
        <w:tblLook w:val="01E0" w:firstRow="1" w:lastRow="1" w:firstColumn="1" w:lastColumn="1" w:noHBand="0" w:noVBand="0"/>
      </w:tblPr>
      <w:tblGrid>
        <w:gridCol w:w="5048"/>
        <w:gridCol w:w="8020"/>
      </w:tblGrid>
      <w:tr w:rsidR="00472009" w:rsidRPr="00832A78" w:rsidTr="003D60F9">
        <w:trPr>
          <w:trHeight w:val="2235"/>
        </w:trPr>
        <w:tc>
          <w:tcPr>
            <w:tcW w:w="5048" w:type="dxa"/>
          </w:tcPr>
          <w:p w:rsidR="00472009" w:rsidRPr="00832A78" w:rsidRDefault="00472009" w:rsidP="003D60F9"/>
        </w:tc>
        <w:tc>
          <w:tcPr>
            <w:tcW w:w="8020" w:type="dxa"/>
          </w:tcPr>
          <w:p w:rsidR="00472009" w:rsidRDefault="00472009" w:rsidP="003D60F9">
            <w:r w:rsidRPr="00832A78">
              <w:t xml:space="preserve">                             </w:t>
            </w:r>
            <w:r>
              <w:t xml:space="preserve">                               </w:t>
            </w:r>
          </w:p>
          <w:p w:rsidR="00472009" w:rsidRPr="00832A78" w:rsidRDefault="00472009" w:rsidP="003D60F9">
            <w:r>
              <w:t xml:space="preserve">                   </w:t>
            </w:r>
            <w:r>
              <w:t xml:space="preserve">        </w:t>
            </w:r>
            <w:r w:rsidRPr="00832A78">
              <w:t xml:space="preserve">  Утверждено приказом</w:t>
            </w:r>
          </w:p>
          <w:p w:rsidR="00472009" w:rsidRDefault="00472009" w:rsidP="00472009">
            <w:r w:rsidRPr="00832A78">
              <w:t xml:space="preserve">                 </w:t>
            </w:r>
            <w:r>
              <w:t xml:space="preserve">   </w:t>
            </w:r>
            <w:r w:rsidRPr="00832A78">
              <w:t xml:space="preserve">         № __ от «__» ______ 20</w:t>
            </w:r>
            <w:r>
              <w:t>12</w:t>
            </w:r>
            <w:r w:rsidRPr="00832A78">
              <w:t xml:space="preserve">    </w:t>
            </w:r>
            <w:r>
              <w:t>г</w:t>
            </w:r>
            <w:r w:rsidRPr="00832A78">
              <w:t xml:space="preserve">          </w:t>
            </w:r>
          </w:p>
          <w:p w:rsidR="00472009" w:rsidRDefault="00472009" w:rsidP="00472009">
            <w:r w:rsidRPr="00832A78">
              <w:t xml:space="preserve">     Директор МОУ </w:t>
            </w:r>
            <w:proofErr w:type="spellStart"/>
            <w:r w:rsidRPr="00832A78">
              <w:t>Середской</w:t>
            </w:r>
            <w:proofErr w:type="spellEnd"/>
            <w:r w:rsidRPr="00832A78">
              <w:t xml:space="preserve"> СОШ  </w:t>
            </w:r>
            <w:r>
              <w:t xml:space="preserve"> ____________</w:t>
            </w:r>
          </w:p>
          <w:p w:rsidR="00472009" w:rsidRPr="00832A78" w:rsidRDefault="00472009" w:rsidP="00472009">
            <w:r w:rsidRPr="00832A78">
              <w:t xml:space="preserve">                              </w:t>
            </w:r>
            <w:r>
              <w:t xml:space="preserve">                          </w:t>
            </w:r>
            <w:proofErr w:type="spellStart"/>
            <w:r>
              <w:t>Н.В.Абрамова</w:t>
            </w:r>
            <w:proofErr w:type="spellEnd"/>
          </w:p>
          <w:p w:rsidR="00472009" w:rsidRPr="00832A78" w:rsidRDefault="00472009" w:rsidP="003D60F9"/>
          <w:p w:rsidR="00472009" w:rsidRPr="00832A78" w:rsidRDefault="00472009" w:rsidP="003D60F9"/>
        </w:tc>
      </w:tr>
    </w:tbl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>
      <w:pPr>
        <w:jc w:val="center"/>
        <w:rPr>
          <w:color w:val="000000"/>
        </w:rPr>
      </w:pPr>
    </w:p>
    <w:p w:rsidR="00472009" w:rsidRPr="00832A78" w:rsidRDefault="00472009" w:rsidP="00472009">
      <w:pPr>
        <w:jc w:val="center"/>
        <w:rPr>
          <w:color w:val="000000"/>
        </w:rPr>
      </w:pPr>
    </w:p>
    <w:p w:rsidR="00472009" w:rsidRPr="00832A78" w:rsidRDefault="00472009" w:rsidP="00472009">
      <w:pPr>
        <w:jc w:val="center"/>
        <w:rPr>
          <w:color w:val="000000"/>
        </w:rPr>
      </w:pPr>
    </w:p>
    <w:p w:rsidR="00472009" w:rsidRPr="00832A78" w:rsidRDefault="00472009" w:rsidP="00472009">
      <w:pPr>
        <w:jc w:val="center"/>
        <w:rPr>
          <w:color w:val="000000"/>
        </w:rPr>
      </w:pPr>
    </w:p>
    <w:p w:rsidR="00472009" w:rsidRPr="00832A78" w:rsidRDefault="00472009" w:rsidP="00472009">
      <w:pPr>
        <w:jc w:val="center"/>
        <w:rPr>
          <w:color w:val="000000"/>
        </w:rPr>
      </w:pPr>
    </w:p>
    <w:p w:rsidR="00472009" w:rsidRPr="00832A78" w:rsidRDefault="00472009" w:rsidP="00472009">
      <w:pPr>
        <w:rPr>
          <w:color w:val="000000"/>
        </w:rPr>
      </w:pPr>
    </w:p>
    <w:p w:rsidR="00472009" w:rsidRDefault="00472009" w:rsidP="00472009">
      <w:pPr>
        <w:jc w:val="center"/>
        <w:rPr>
          <w:b/>
          <w:sz w:val="40"/>
          <w:szCs w:val="40"/>
        </w:rPr>
      </w:pPr>
      <w:r w:rsidRPr="00832A78">
        <w:rPr>
          <w:color w:val="000000"/>
          <w:sz w:val="40"/>
          <w:szCs w:val="40"/>
        </w:rPr>
        <w:t> </w:t>
      </w:r>
      <w:r w:rsidRPr="00832A78">
        <w:rPr>
          <w:b/>
          <w:sz w:val="40"/>
          <w:szCs w:val="40"/>
        </w:rPr>
        <w:t xml:space="preserve">Программа профилактики безнадзорности </w:t>
      </w:r>
    </w:p>
    <w:p w:rsidR="00472009" w:rsidRPr="00832A78" w:rsidRDefault="00472009" w:rsidP="00472009">
      <w:pPr>
        <w:jc w:val="center"/>
        <w:rPr>
          <w:b/>
          <w:sz w:val="40"/>
          <w:szCs w:val="40"/>
        </w:rPr>
      </w:pPr>
      <w:r w:rsidRPr="00832A78">
        <w:rPr>
          <w:b/>
          <w:sz w:val="40"/>
          <w:szCs w:val="40"/>
        </w:rPr>
        <w:t>и правонарушений несовершеннолетних</w:t>
      </w:r>
    </w:p>
    <w:p w:rsidR="00472009" w:rsidRPr="00832A78" w:rsidRDefault="00472009" w:rsidP="00472009">
      <w:pPr>
        <w:jc w:val="center"/>
      </w:pPr>
    </w:p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/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Pr="00832A78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Default="00472009" w:rsidP="00472009">
      <w:pPr>
        <w:jc w:val="center"/>
      </w:pPr>
    </w:p>
    <w:p w:rsidR="00472009" w:rsidRPr="00832A78" w:rsidRDefault="00472009" w:rsidP="00472009">
      <w:pPr>
        <w:jc w:val="center"/>
      </w:pPr>
      <w:proofErr w:type="gramStart"/>
      <w:r w:rsidRPr="00832A78">
        <w:t>с</w:t>
      </w:r>
      <w:proofErr w:type="gramEnd"/>
      <w:r w:rsidRPr="00832A78">
        <w:t>. Середа</w:t>
      </w:r>
    </w:p>
    <w:p w:rsidR="00472009" w:rsidRPr="00832A78" w:rsidRDefault="00472009" w:rsidP="00472009">
      <w:pPr>
        <w:jc w:val="center"/>
      </w:pPr>
      <w:r w:rsidRPr="00832A78">
        <w:t>2012 г.</w:t>
      </w:r>
    </w:p>
    <w:p w:rsidR="00472009" w:rsidRPr="00864059" w:rsidRDefault="00472009" w:rsidP="00472009">
      <w:pPr>
        <w:pStyle w:val="a3"/>
        <w:rPr>
          <w:b/>
          <w:i/>
        </w:rPr>
      </w:pPr>
      <w:r w:rsidRPr="00864059">
        <w:rPr>
          <w:b/>
        </w:rPr>
        <w:lastRenderedPageBreak/>
        <w:t>1.Наименование программы:</w:t>
      </w:r>
      <w:r w:rsidRPr="00832A78">
        <w:t xml:space="preserve">  </w:t>
      </w:r>
      <w:r w:rsidRPr="00864059">
        <w:rPr>
          <w:b/>
          <w:i/>
        </w:rPr>
        <w:t xml:space="preserve">«Программа по профилактике безнадзорности и правонарушений несовершеннолетних в МОУ </w:t>
      </w:r>
      <w:proofErr w:type="spellStart"/>
      <w:r w:rsidRPr="00864059">
        <w:rPr>
          <w:b/>
          <w:i/>
        </w:rPr>
        <w:t>Середской</w:t>
      </w:r>
      <w:proofErr w:type="spellEnd"/>
      <w:r w:rsidRPr="00864059">
        <w:rPr>
          <w:b/>
          <w:i/>
        </w:rPr>
        <w:t xml:space="preserve"> СОШ Даниловского </w:t>
      </w:r>
      <w:proofErr w:type="gramStart"/>
      <w:r w:rsidRPr="00864059">
        <w:rPr>
          <w:b/>
          <w:i/>
        </w:rPr>
        <w:t>м</w:t>
      </w:r>
      <w:proofErr w:type="gramEnd"/>
      <w:r w:rsidRPr="00864059">
        <w:rPr>
          <w:b/>
          <w:i/>
        </w:rPr>
        <w:t>/района»</w:t>
      </w:r>
    </w:p>
    <w:p w:rsidR="00472009" w:rsidRPr="00832A78" w:rsidRDefault="00472009" w:rsidP="00472009">
      <w:pPr>
        <w:pStyle w:val="a3"/>
      </w:pPr>
      <w:r w:rsidRPr="00832A78">
        <w:rPr>
          <w:b/>
        </w:rPr>
        <w:t xml:space="preserve"> </w:t>
      </w:r>
      <w:r w:rsidRPr="00832A78">
        <w:rPr>
          <w:rStyle w:val="a4"/>
        </w:rPr>
        <w:t xml:space="preserve">2. Нормативно-правовая </w:t>
      </w:r>
      <w:proofErr w:type="gramStart"/>
      <w:r w:rsidRPr="00832A78">
        <w:rPr>
          <w:rStyle w:val="a4"/>
        </w:rPr>
        <w:t>база программы</w:t>
      </w:r>
      <w:proofErr w:type="gramEnd"/>
    </w:p>
    <w:p w:rsidR="00472009" w:rsidRPr="00864059" w:rsidRDefault="00472009" w:rsidP="00472009">
      <w:pPr>
        <w:pStyle w:val="a3"/>
        <w:rPr>
          <w:i/>
        </w:rPr>
      </w:pPr>
      <w:r w:rsidRPr="00832A78">
        <w:t xml:space="preserve">    </w:t>
      </w:r>
      <w:r w:rsidRPr="00864059">
        <w:rPr>
          <w:i/>
        </w:rPr>
        <w:t xml:space="preserve">2.1Нормативно-правовые документы международного, федерального, регионального уровня: </w:t>
      </w:r>
    </w:p>
    <w:p w:rsidR="00472009" w:rsidRPr="00832A78" w:rsidRDefault="00472009" w:rsidP="00472009">
      <w:pPr>
        <w:spacing w:before="100" w:beforeAutospacing="1" w:after="100" w:afterAutospacing="1"/>
      </w:pPr>
      <w:r w:rsidRPr="00832A78">
        <w:t xml:space="preserve">       </w:t>
      </w:r>
      <w:r>
        <w:t>-</w:t>
      </w:r>
      <w:r w:rsidRPr="00832A78">
        <w:t xml:space="preserve"> Конвенция о правах ребенка</w:t>
      </w:r>
    </w:p>
    <w:p w:rsidR="00472009" w:rsidRPr="00832A78" w:rsidRDefault="00472009" w:rsidP="00472009">
      <w:pPr>
        <w:spacing w:before="100" w:beforeAutospacing="1" w:after="100" w:afterAutospacing="1"/>
      </w:pPr>
      <w:r w:rsidRPr="00832A78">
        <w:t xml:space="preserve">      </w:t>
      </w:r>
      <w:r>
        <w:t>-</w:t>
      </w:r>
      <w:r w:rsidRPr="00832A78">
        <w:t xml:space="preserve">  Конституция РФ</w:t>
      </w:r>
    </w:p>
    <w:p w:rsidR="00472009" w:rsidRPr="00832A78" w:rsidRDefault="00472009" w:rsidP="00472009">
      <w:pPr>
        <w:spacing w:before="100" w:beforeAutospacing="1" w:after="100" w:afterAutospacing="1"/>
        <w:ind w:left="360"/>
      </w:pPr>
      <w:r>
        <w:t>-</w:t>
      </w:r>
      <w:r w:rsidRPr="00832A78">
        <w:t>Федеральный закон  № 120-ФЗ</w:t>
      </w:r>
      <w:r>
        <w:t xml:space="preserve"> </w:t>
      </w:r>
      <w:r w:rsidRPr="00832A78">
        <w:t>«Об основах системы профилактики безнадзорности и правонарушений несовершеннолетних»</w:t>
      </w:r>
    </w:p>
    <w:p w:rsidR="00472009" w:rsidRPr="00832A78" w:rsidRDefault="00472009" w:rsidP="00472009">
      <w:pPr>
        <w:spacing w:before="100" w:beforeAutospacing="1" w:after="100" w:afterAutospacing="1"/>
        <w:ind w:left="360"/>
      </w:pPr>
      <w:r>
        <w:t>-</w:t>
      </w:r>
      <w:r w:rsidRPr="00832A78">
        <w:t>Федеральный закон  №124-ФЗ</w:t>
      </w:r>
      <w:r>
        <w:t xml:space="preserve"> </w:t>
      </w:r>
      <w:r w:rsidRPr="00832A78">
        <w:t>«Об основных гарантиях прав ребёнка в РФ»</w:t>
      </w:r>
    </w:p>
    <w:p w:rsidR="00472009" w:rsidRPr="00832A78" w:rsidRDefault="00472009" w:rsidP="00472009">
      <w:pPr>
        <w:spacing w:before="100" w:beforeAutospacing="1" w:after="100" w:afterAutospacing="1"/>
        <w:ind w:left="360"/>
      </w:pPr>
      <w:r>
        <w:t>-</w:t>
      </w:r>
      <w:r w:rsidRPr="00832A78">
        <w:t>Федеральный закон «Об образовании»</w:t>
      </w:r>
    </w:p>
    <w:p w:rsidR="00472009" w:rsidRPr="00832A78" w:rsidRDefault="00472009" w:rsidP="00472009">
      <w:pPr>
        <w:pStyle w:val="a3"/>
        <w:ind w:left="360"/>
      </w:pPr>
      <w:r>
        <w:t>-</w:t>
      </w:r>
      <w:r w:rsidRPr="00832A78">
        <w:t>Федеральный Закон  № 44-ФЗ «О государственном банке данных о детях, оставшихся без попечения родителей»</w:t>
      </w:r>
    </w:p>
    <w:p w:rsidR="00472009" w:rsidRPr="00832A78" w:rsidRDefault="00472009" w:rsidP="00472009">
      <w:pPr>
        <w:spacing w:before="100" w:beforeAutospacing="1" w:after="100" w:afterAutospacing="1"/>
      </w:pPr>
      <w:r w:rsidRPr="00832A78">
        <w:t xml:space="preserve">      </w:t>
      </w:r>
      <w:r>
        <w:t>-</w:t>
      </w:r>
      <w:r w:rsidRPr="00832A78">
        <w:t xml:space="preserve"> Конвенция профилактики злоупотребления </w:t>
      </w:r>
      <w:proofErr w:type="spellStart"/>
      <w:r w:rsidRPr="00832A78">
        <w:t>психоактивных</w:t>
      </w:r>
      <w:proofErr w:type="spellEnd"/>
      <w:r w:rsidRPr="00832A78">
        <w:t xml:space="preserve"> веществ в образовательной среде. Приказ МО РФ № 619 от 28.02.00 г.</w:t>
      </w:r>
    </w:p>
    <w:p w:rsidR="00472009" w:rsidRPr="00832A78" w:rsidRDefault="00472009" w:rsidP="00472009">
      <w:pPr>
        <w:spacing w:before="100" w:beforeAutospacing="1" w:after="100" w:afterAutospacing="1"/>
        <w:ind w:left="360"/>
      </w:pPr>
      <w:r>
        <w:t>-</w:t>
      </w:r>
      <w:r w:rsidRPr="00832A78">
        <w:t>Закон Ярославской области №50-з «Об основных гарантиях ребёнка в Ярославской области»</w:t>
      </w:r>
    </w:p>
    <w:p w:rsidR="00472009" w:rsidRPr="00832A78" w:rsidRDefault="00472009" w:rsidP="00472009">
      <w:pPr>
        <w:pStyle w:val="a3"/>
        <w:ind w:left="360"/>
      </w:pPr>
      <w:r>
        <w:t>-</w:t>
      </w:r>
      <w:r w:rsidRPr="00832A78">
        <w:t>Закон Ярославской области № 17-з «Об организации деятельности комиссий по делам несовершеннолетних и защите их прав в Ярославской области»</w:t>
      </w:r>
    </w:p>
    <w:p w:rsidR="00472009" w:rsidRPr="00832A78" w:rsidRDefault="00472009" w:rsidP="00472009">
      <w:pPr>
        <w:spacing w:before="100" w:beforeAutospacing="1" w:after="100" w:afterAutospacing="1"/>
      </w:pPr>
      <w:r w:rsidRPr="00832A78">
        <w:t xml:space="preserve">      </w:t>
      </w:r>
      <w:r>
        <w:t>-</w:t>
      </w:r>
      <w:r w:rsidRPr="00832A78">
        <w:t xml:space="preserve"> Закон Ярославской области  № 58-з «О наследии органов местного самоуправления </w:t>
      </w:r>
      <w:proofErr w:type="gramStart"/>
      <w:r w:rsidRPr="00832A78">
        <w:t>государственными</w:t>
      </w:r>
      <w:proofErr w:type="gramEnd"/>
      <w:r w:rsidRPr="00832A78">
        <w:t xml:space="preserve"> </w:t>
      </w:r>
      <w:proofErr w:type="spellStart"/>
      <w:r w:rsidRPr="00832A78">
        <w:t>пономочиями</w:t>
      </w:r>
      <w:proofErr w:type="spellEnd"/>
      <w:r w:rsidRPr="00832A78">
        <w:t xml:space="preserve"> Ярославской                                   области по профилактике безнадзорности и правонарушений несовершеннолетних и защите их прав»</w:t>
      </w:r>
    </w:p>
    <w:p w:rsidR="00472009" w:rsidRPr="00864059" w:rsidRDefault="00472009" w:rsidP="00472009">
      <w:pPr>
        <w:pStyle w:val="a3"/>
        <w:rPr>
          <w:i/>
        </w:rPr>
      </w:pPr>
      <w:r w:rsidRPr="00864059">
        <w:rPr>
          <w:i/>
        </w:rPr>
        <w:t xml:space="preserve">    2.2 Нормативно-правовые документы школьного уровня: </w:t>
      </w:r>
    </w:p>
    <w:p w:rsidR="00472009" w:rsidRPr="00832A78" w:rsidRDefault="00472009" w:rsidP="00472009">
      <w:pPr>
        <w:numPr>
          <w:ilvl w:val="0"/>
          <w:numId w:val="1"/>
        </w:numPr>
      </w:pPr>
      <w:r w:rsidRPr="00832A78">
        <w:t xml:space="preserve">Устав МОУ </w:t>
      </w:r>
      <w:proofErr w:type="spellStart"/>
      <w:r w:rsidRPr="00832A78">
        <w:t>Середская</w:t>
      </w:r>
      <w:proofErr w:type="spellEnd"/>
      <w:r w:rsidRPr="00832A78">
        <w:t xml:space="preserve"> СОШ.</w:t>
      </w:r>
    </w:p>
    <w:p w:rsidR="00472009" w:rsidRPr="00832A78" w:rsidRDefault="00472009" w:rsidP="00472009">
      <w:pPr>
        <w:numPr>
          <w:ilvl w:val="0"/>
          <w:numId w:val="1"/>
        </w:numPr>
      </w:pPr>
      <w:r w:rsidRPr="00832A78">
        <w:t xml:space="preserve">Программа развития школы </w:t>
      </w:r>
    </w:p>
    <w:p w:rsidR="00472009" w:rsidRPr="00832A78" w:rsidRDefault="00472009" w:rsidP="00472009">
      <w:pPr>
        <w:numPr>
          <w:ilvl w:val="0"/>
          <w:numId w:val="1"/>
        </w:numPr>
      </w:pPr>
      <w:r w:rsidRPr="00832A78">
        <w:t xml:space="preserve">Локальный акт «Положение о постановке </w:t>
      </w:r>
      <w:r>
        <w:t xml:space="preserve"> учащихся и семей </w:t>
      </w:r>
      <w:r w:rsidRPr="00832A78">
        <w:t xml:space="preserve">на </w:t>
      </w:r>
      <w:proofErr w:type="spellStart"/>
      <w:r w:rsidRPr="00832A78">
        <w:t>внутришкольный</w:t>
      </w:r>
      <w:proofErr w:type="spellEnd"/>
      <w:r w:rsidRPr="00832A78">
        <w:t xml:space="preserve"> учет».</w:t>
      </w:r>
    </w:p>
    <w:p w:rsidR="00472009" w:rsidRPr="00832A78" w:rsidRDefault="00472009" w:rsidP="00472009">
      <w:pPr>
        <w:numPr>
          <w:ilvl w:val="0"/>
          <w:numId w:val="1"/>
        </w:numPr>
      </w:pPr>
      <w:r w:rsidRPr="00832A78">
        <w:t>Локальный акт «Положение о Совете профилактики школы».</w:t>
      </w:r>
    </w:p>
    <w:p w:rsidR="00472009" w:rsidRPr="00832A78" w:rsidRDefault="00472009" w:rsidP="00472009">
      <w:pPr>
        <w:pStyle w:val="a3"/>
        <w:spacing w:before="0" w:beforeAutospacing="0" w:after="0" w:afterAutospacing="0"/>
        <w:rPr>
          <w:b/>
        </w:rPr>
      </w:pPr>
    </w:p>
    <w:p w:rsidR="00472009" w:rsidRPr="00832A78" w:rsidRDefault="00472009" w:rsidP="00472009">
      <w:pPr>
        <w:pStyle w:val="a3"/>
        <w:rPr>
          <w:b/>
        </w:rPr>
      </w:pPr>
      <w:r>
        <w:rPr>
          <w:b/>
        </w:rPr>
        <w:t>3</w:t>
      </w:r>
      <w:r w:rsidRPr="00832A78">
        <w:rPr>
          <w:b/>
        </w:rPr>
        <w:t xml:space="preserve">. Сроки реализации 2012-2015 годы </w:t>
      </w:r>
    </w:p>
    <w:p w:rsidR="00472009" w:rsidRPr="00832A78" w:rsidRDefault="00472009" w:rsidP="00472009">
      <w:pPr>
        <w:pStyle w:val="a3"/>
        <w:rPr>
          <w:b/>
        </w:rPr>
      </w:pPr>
      <w:r>
        <w:rPr>
          <w:b/>
        </w:rPr>
        <w:t>4</w:t>
      </w:r>
      <w:r w:rsidRPr="00832A78">
        <w:rPr>
          <w:b/>
        </w:rPr>
        <w:t xml:space="preserve">. Исполнители программы – </w:t>
      </w:r>
    </w:p>
    <w:p w:rsidR="00472009" w:rsidRPr="00832A78" w:rsidRDefault="00472009" w:rsidP="00472009">
      <w:pPr>
        <w:pStyle w:val="a3"/>
        <w:spacing w:before="0" w:beforeAutospacing="0" w:after="0" w:afterAutospacing="0"/>
      </w:pPr>
      <w:r w:rsidRPr="00832A78">
        <w:t xml:space="preserve">- Администрация МОУ </w:t>
      </w:r>
      <w:proofErr w:type="spellStart"/>
      <w:r w:rsidRPr="00832A78">
        <w:t>Середская</w:t>
      </w:r>
      <w:proofErr w:type="spellEnd"/>
      <w:r w:rsidRPr="00832A78">
        <w:t xml:space="preserve">  СОШ </w:t>
      </w:r>
    </w:p>
    <w:p w:rsidR="00472009" w:rsidRPr="00832A78" w:rsidRDefault="00472009" w:rsidP="00472009">
      <w:pPr>
        <w:pStyle w:val="a3"/>
        <w:spacing w:before="0" w:beforeAutospacing="0" w:after="0" w:afterAutospacing="0"/>
      </w:pPr>
      <w:r w:rsidRPr="00832A78">
        <w:t>- педагогический коллектив ОУ</w:t>
      </w:r>
      <w:r w:rsidRPr="00832A78">
        <w:br/>
        <w:t>- Совет профилактики ОУ</w:t>
      </w:r>
      <w:r w:rsidRPr="00832A78">
        <w:br/>
      </w:r>
      <w:r w:rsidRPr="00832A78">
        <w:lastRenderedPageBreak/>
        <w:t xml:space="preserve">- медицинский работник </w:t>
      </w:r>
      <w:proofErr w:type="spellStart"/>
      <w:r w:rsidRPr="00832A78">
        <w:t>Середской</w:t>
      </w:r>
      <w:proofErr w:type="spellEnd"/>
      <w:r w:rsidRPr="00832A78">
        <w:t xml:space="preserve"> амбулатории и социальный педагог ОУ </w:t>
      </w:r>
      <w:r w:rsidRPr="00832A78">
        <w:br/>
        <w:t>- шеф – наставник ДОМВД</w:t>
      </w:r>
    </w:p>
    <w:p w:rsidR="00472009" w:rsidRPr="00832A78" w:rsidRDefault="00472009" w:rsidP="00472009">
      <w:pPr>
        <w:pStyle w:val="a3"/>
        <w:spacing w:before="0" w:beforeAutospacing="0" w:after="0" w:afterAutospacing="0"/>
      </w:pPr>
      <w:r w:rsidRPr="00832A78">
        <w:t>- ОКДН и ЗП села, КДН и ЗП района.</w:t>
      </w:r>
    </w:p>
    <w:p w:rsidR="00472009" w:rsidRPr="00832A78" w:rsidRDefault="00472009" w:rsidP="00472009">
      <w:pPr>
        <w:pStyle w:val="a3"/>
      </w:pPr>
      <w:r>
        <w:t>5</w:t>
      </w:r>
      <w:r w:rsidRPr="00832A78">
        <w:t xml:space="preserve">. </w:t>
      </w:r>
      <w:r w:rsidRPr="00832A78">
        <w:rPr>
          <w:b/>
        </w:rPr>
        <w:t>Ожидаемые результаты</w:t>
      </w:r>
      <w:r w:rsidRPr="00832A78">
        <w:t>:</w:t>
      </w:r>
    </w:p>
    <w:p w:rsidR="00472009" w:rsidRPr="00832A78" w:rsidRDefault="00472009" w:rsidP="00472009">
      <w:pPr>
        <w:pStyle w:val="a3"/>
      </w:pPr>
      <w:r w:rsidRPr="00832A78">
        <w:t xml:space="preserve"> </w:t>
      </w:r>
      <w:proofErr w:type="gramStart"/>
      <w:r w:rsidRPr="00832A78">
        <w:t>Реализация мероприятий, предусмотренных программой, позволит</w:t>
      </w:r>
      <w:r>
        <w:t>:</w:t>
      </w:r>
      <w:r w:rsidRPr="00832A78">
        <w:t xml:space="preserve"> </w:t>
      </w:r>
      <w:r w:rsidRPr="00832A78">
        <w:br/>
        <w:t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</w:t>
      </w:r>
      <w:r>
        <w:t>;</w:t>
      </w:r>
      <w:r w:rsidRPr="00832A78">
        <w:t xml:space="preserve"> </w:t>
      </w:r>
      <w:r w:rsidRPr="00832A78">
        <w:br/>
        <w:t>- улучшить взаимодействие органов и учреждений системы профилактики безнадзорности и правонарушений</w:t>
      </w:r>
      <w:r>
        <w:t>;</w:t>
      </w:r>
      <w:r w:rsidRPr="00832A78">
        <w:t xml:space="preserve"> </w:t>
      </w:r>
      <w:r w:rsidRPr="00832A78">
        <w:br/>
        <w:t xml:space="preserve">- создать стабильные условия для </w:t>
      </w:r>
      <w:proofErr w:type="spellStart"/>
      <w:r w:rsidRPr="00832A78">
        <w:t>несовершения</w:t>
      </w:r>
      <w:proofErr w:type="spellEnd"/>
      <w:r w:rsidRPr="00832A78">
        <w:t xml:space="preserve"> правонарушений и преступлений несовершеннолетними </w:t>
      </w:r>
      <w:proofErr w:type="gramEnd"/>
    </w:p>
    <w:p w:rsidR="00472009" w:rsidRPr="00832A78" w:rsidRDefault="00472009" w:rsidP="00472009">
      <w:pPr>
        <w:pStyle w:val="a3"/>
      </w:pPr>
      <w:r>
        <w:t>6</w:t>
      </w:r>
      <w:r w:rsidRPr="00832A78">
        <w:t xml:space="preserve">. </w:t>
      </w:r>
      <w:r w:rsidRPr="00832A78">
        <w:rPr>
          <w:b/>
        </w:rPr>
        <w:t xml:space="preserve">Разработчик программы </w:t>
      </w:r>
      <w:r w:rsidRPr="00832A78">
        <w:rPr>
          <w:b/>
        </w:rPr>
        <w:br/>
      </w:r>
      <w:r w:rsidRPr="00832A78">
        <w:t>Муниципальное образовательное учреждение «</w:t>
      </w:r>
      <w:proofErr w:type="spellStart"/>
      <w:r w:rsidRPr="00832A78">
        <w:t>Середская</w:t>
      </w:r>
      <w:proofErr w:type="spellEnd"/>
      <w:r w:rsidRPr="00832A78">
        <w:t xml:space="preserve"> средняя общеобразовательная школа» Даниловского </w:t>
      </w:r>
      <w:proofErr w:type="spellStart"/>
      <w:r>
        <w:t>муниципальноо</w:t>
      </w:r>
      <w:proofErr w:type="spellEnd"/>
      <w:r>
        <w:t xml:space="preserve"> </w:t>
      </w:r>
      <w:r w:rsidRPr="00832A78">
        <w:t>района</w:t>
      </w:r>
    </w:p>
    <w:p w:rsidR="00472009" w:rsidRPr="00832A78" w:rsidRDefault="00472009" w:rsidP="00472009">
      <w:pPr>
        <w:pStyle w:val="a3"/>
      </w:pPr>
      <w:r>
        <w:rPr>
          <w:b/>
        </w:rPr>
        <w:t>7.</w:t>
      </w:r>
      <w:r w:rsidRPr="00832A78">
        <w:rPr>
          <w:b/>
        </w:rPr>
        <w:t xml:space="preserve">В программе применяются следующие понятия: </w:t>
      </w:r>
      <w:r w:rsidRPr="00832A78">
        <w:rPr>
          <w:b/>
        </w:rPr>
        <w:br/>
      </w:r>
      <w:r w:rsidRPr="00832A78">
        <w:t xml:space="preserve">• Несовершеннолетний – лицо, не достигшее возраста 18 лет; </w:t>
      </w:r>
      <w:r w:rsidRPr="00832A78">
        <w:br/>
        <w:t xml:space="preserve">• Безнадзорный – несовершеннолетний, </w:t>
      </w:r>
      <w:proofErr w:type="gramStart"/>
      <w:r w:rsidRPr="00832A78">
        <w:t>контроль</w:t>
      </w:r>
      <w:proofErr w:type="gramEnd"/>
      <w:r w:rsidRPr="00832A78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</w:t>
      </w:r>
      <w:r>
        <w:t xml:space="preserve"> </w:t>
      </w:r>
      <w:r w:rsidRPr="00832A78">
        <w:t>(или) содержанию со стороны родителей или иных законных представителей</w:t>
      </w:r>
      <w:r>
        <w:t>,</w:t>
      </w:r>
      <w:r w:rsidRPr="00832A78">
        <w:t xml:space="preserve"> либо должностных лиц; </w:t>
      </w:r>
      <w:r w:rsidRPr="00832A78">
        <w:br/>
        <w:t xml:space="preserve">• беспризорный - безнадзорный, не имеющий места жительства и (или) места пребывания; </w:t>
      </w:r>
      <w:r w:rsidRPr="00832A78">
        <w:br/>
        <w:t xml:space="preserve">• </w:t>
      </w:r>
      <w:proofErr w:type="gramStart"/>
      <w:r w:rsidRPr="00832A78"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  <w:r w:rsidRPr="00832A78">
        <w:t xml:space="preserve"> </w:t>
      </w:r>
      <w:r w:rsidRPr="00832A78">
        <w:br/>
        <w:t xml:space="preserve">• </w:t>
      </w:r>
      <w:proofErr w:type="gramStart"/>
      <w:r w:rsidRPr="00832A78"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  <w:r w:rsidRPr="00832A78">
        <w:t xml:space="preserve"> </w:t>
      </w:r>
      <w:r w:rsidRPr="00832A78">
        <w:br/>
        <w:t xml:space="preserve">• </w:t>
      </w:r>
      <w:proofErr w:type="gramStart"/>
      <w:r w:rsidRPr="00832A78"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  <w:r w:rsidRPr="00832A78">
        <w:t xml:space="preserve"> </w:t>
      </w:r>
      <w:r w:rsidRPr="00832A78">
        <w:br/>
        <w:t xml:space="preserve">•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 </w:t>
      </w:r>
      <w:r w:rsidRPr="00832A78">
        <w:br/>
        <w:t xml:space="preserve">•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</w:t>
      </w:r>
      <w:r w:rsidRPr="00832A78">
        <w:lastRenderedPageBreak/>
        <w:t xml:space="preserve">семьями, находящимися в социально опасном положении. </w:t>
      </w:r>
      <w:r w:rsidRPr="00832A78">
        <w:br/>
      </w:r>
    </w:p>
    <w:p w:rsidR="00472009" w:rsidRPr="00832A78" w:rsidRDefault="00472009" w:rsidP="00472009">
      <w:pPr>
        <w:pStyle w:val="a3"/>
        <w:rPr>
          <w:b/>
        </w:rPr>
      </w:pPr>
      <w:r>
        <w:rPr>
          <w:b/>
        </w:rPr>
        <w:t>8</w:t>
      </w:r>
      <w:r w:rsidRPr="00832A78">
        <w:rPr>
          <w:b/>
        </w:rPr>
        <w:t xml:space="preserve">. Состояние проблемы и обоснование необходимости ее решения </w:t>
      </w:r>
    </w:p>
    <w:p w:rsidR="00472009" w:rsidRDefault="00472009" w:rsidP="00472009">
      <w:pPr>
        <w:pStyle w:val="a3"/>
      </w:pPr>
      <w:r w:rsidRPr="00832A78">
        <w:t xml:space="preserve">Основой разработки программы по профилактике безнадзорности, беспризорности и правонарушений несовершеннолетних в селе является социальная неустроенность несовершеннолетних, неблагополучие в семьях, отсутствие материальных средств и возможности трудоустроиться. </w:t>
      </w:r>
    </w:p>
    <w:p w:rsidR="00472009" w:rsidRDefault="00472009" w:rsidP="00472009">
      <w:pPr>
        <w:pStyle w:val="a3"/>
      </w:pPr>
      <w:r>
        <w:t xml:space="preserve"> На начало  учебного года (2012-2013)  общее количество семей составило 66, из них 52 семьи относятся к категории малообеспеченных, 3 семьи находятся в социально-опасном положении, 7 многодетных. 12 детей живут в приёмных, опекунских семьях или под присмотром родственников, 1 ребёнок стоит на учёте </w:t>
      </w:r>
      <w:proofErr w:type="gramStart"/>
      <w:r>
        <w:t>в</w:t>
      </w:r>
      <w:proofErr w:type="gramEnd"/>
      <w:r>
        <w:t xml:space="preserve"> районной КДН.</w:t>
      </w:r>
    </w:p>
    <w:p w:rsidR="00472009" w:rsidRDefault="00472009" w:rsidP="00472009">
      <w:pPr>
        <w:pStyle w:val="a3"/>
      </w:pPr>
      <w:r>
        <w:t xml:space="preserve"> </w:t>
      </w:r>
      <w:proofErr w:type="gramStart"/>
      <w:r w:rsidRPr="00832A78">
        <w:t xml:space="preserve">Характеризуя семьи, относящиеся к группе «риска», можно отметить ряд неблагополучных факторов: </w:t>
      </w:r>
      <w:r w:rsidRPr="00832A78">
        <w:br/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  <w:r w:rsidRPr="00832A78">
        <w:br/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  <w:r w:rsidRPr="00832A78">
        <w:br/>
        <w:t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  <w:proofErr w:type="gramEnd"/>
      <w:r w:rsidRPr="00832A78">
        <w:t xml:space="preserve"> </w:t>
      </w:r>
      <w:r w:rsidRPr="00832A78">
        <w:br/>
        <w:t xml:space="preserve">- социально-психологические факторы (семьи с деструктивными эмоционально-конфликтными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 </w:t>
      </w:r>
      <w:r w:rsidRPr="00832A78">
        <w:br/>
        <w:t xml:space="preserve"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 </w:t>
      </w:r>
      <w:r w:rsidRPr="00832A78">
        <w:br/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</w:t>
      </w:r>
    </w:p>
    <w:p w:rsidR="00472009" w:rsidRPr="00832A78" w:rsidRDefault="00472009" w:rsidP="00472009">
      <w:pPr>
        <w:pStyle w:val="a3"/>
      </w:pPr>
      <w:r>
        <w:t xml:space="preserve">Увеличилось </w:t>
      </w:r>
      <w:r w:rsidRPr="00695D21">
        <w:t xml:space="preserve">количество детей, оказавшихся в трудной жизненной ситуации и нуждающихся в социальной реабилитации.  </w:t>
      </w:r>
      <w:r>
        <w:t xml:space="preserve">Всё это обусловило </w:t>
      </w:r>
      <w:r w:rsidRPr="00695D21">
        <w:t>необходимост</w:t>
      </w:r>
      <w:r>
        <w:t>ь</w:t>
      </w:r>
      <w:r w:rsidRPr="00695D21">
        <w:t xml:space="preserve">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</w:t>
      </w:r>
      <w:r>
        <w:t xml:space="preserve"> в МОУ </w:t>
      </w:r>
      <w:proofErr w:type="spellStart"/>
      <w:r>
        <w:t>Середской</w:t>
      </w:r>
      <w:proofErr w:type="spellEnd"/>
      <w:r>
        <w:t xml:space="preserve"> СОШ</w:t>
      </w:r>
    </w:p>
    <w:p w:rsidR="00472009" w:rsidRDefault="00472009" w:rsidP="00472009">
      <w:pPr>
        <w:pStyle w:val="a3"/>
      </w:pPr>
      <w:r w:rsidRPr="00832A78">
        <w:br/>
      </w:r>
      <w:r>
        <w:rPr>
          <w:b/>
        </w:rPr>
        <w:t>9</w:t>
      </w:r>
      <w:r w:rsidRPr="00832A78">
        <w:rPr>
          <w:b/>
        </w:rPr>
        <w:t xml:space="preserve">. Цели и задачи программы. </w:t>
      </w:r>
      <w:r w:rsidRPr="00832A78">
        <w:rPr>
          <w:b/>
        </w:rPr>
        <w:br/>
      </w:r>
      <w:r w:rsidRPr="00832A78">
        <w:t xml:space="preserve">Целью программы является 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</w:r>
    </w:p>
    <w:p w:rsidR="00472009" w:rsidRPr="00832A78" w:rsidRDefault="00472009" w:rsidP="00472009">
      <w:pPr>
        <w:pStyle w:val="a3"/>
      </w:pPr>
      <w:r w:rsidRPr="00832A78">
        <w:t xml:space="preserve">Программа направлена на решение следующих задач: </w:t>
      </w:r>
      <w:r w:rsidRPr="00832A78">
        <w:br/>
        <w:t>- защиту прав и законных интересов детей и подростков</w:t>
      </w:r>
      <w:r>
        <w:t>;</w:t>
      </w:r>
      <w:r w:rsidRPr="00832A78">
        <w:t xml:space="preserve"> </w:t>
      </w:r>
      <w:r w:rsidRPr="00832A78">
        <w:br/>
        <w:t>- снижение подростковой преступности</w:t>
      </w:r>
      <w:r>
        <w:t>;</w:t>
      </w:r>
      <w:r w:rsidRPr="00832A78">
        <w:t xml:space="preserve"> </w:t>
      </w:r>
      <w:r w:rsidRPr="00832A78">
        <w:br/>
      </w:r>
      <w:r w:rsidRPr="00832A78">
        <w:lastRenderedPageBreak/>
        <w:t>- предупреждение безнадзорности и беспризорности несовершеннолетних</w:t>
      </w:r>
      <w:r>
        <w:t>;</w:t>
      </w:r>
      <w:r w:rsidRPr="00832A78">
        <w:t xml:space="preserve"> </w:t>
      </w:r>
      <w:r w:rsidRPr="00832A78">
        <w:br/>
        <w:t>- обеспечение защиты прав и законных интересов детей оставшихся без попечения родителей</w:t>
      </w:r>
      <w:r>
        <w:t>;</w:t>
      </w:r>
      <w:r w:rsidRPr="00832A78">
        <w:t xml:space="preserve"> </w:t>
      </w:r>
      <w:r w:rsidRPr="00832A78">
        <w:br/>
        <w:t xml:space="preserve">- профилактика алкоголизма, </w:t>
      </w:r>
      <w:proofErr w:type="spellStart"/>
      <w:r w:rsidRPr="00832A78">
        <w:t>табакокурения</w:t>
      </w:r>
      <w:proofErr w:type="spellEnd"/>
      <w:r w:rsidRPr="00832A78">
        <w:t xml:space="preserve">  и наркомании среди подростков</w:t>
      </w:r>
      <w:r>
        <w:t>;</w:t>
      </w:r>
      <w:r w:rsidRPr="00832A78">
        <w:t xml:space="preserve"> </w:t>
      </w:r>
      <w:r w:rsidRPr="00832A78">
        <w:br/>
        <w:t>- социально-психологическая помощь неблагополучным семьям</w:t>
      </w:r>
      <w:r>
        <w:t>;</w:t>
      </w:r>
      <w:r w:rsidRPr="00832A78">
        <w:t xml:space="preserve"> </w:t>
      </w:r>
      <w:r w:rsidRPr="00832A78">
        <w:br/>
        <w:t>- координация деятельности органов и учреждений системы профилактики безнадзорности и правонарушений</w:t>
      </w:r>
      <w:proofErr w:type="gramStart"/>
      <w:r w:rsidRPr="00832A78">
        <w:t xml:space="preserve"> </w:t>
      </w:r>
      <w:r>
        <w:t>;</w:t>
      </w:r>
      <w:proofErr w:type="gramEnd"/>
      <w:r w:rsidRPr="00832A78">
        <w:t xml:space="preserve"> </w:t>
      </w:r>
      <w:r w:rsidRPr="00832A78">
        <w:br/>
        <w:t>- выявление и пресечение фактов вовлечения несовершеннолетних в совершение преступлений и антиобщественных действий</w:t>
      </w:r>
      <w:r>
        <w:t>;</w:t>
      </w:r>
      <w:r w:rsidRPr="00832A78">
        <w:t xml:space="preserve"> </w:t>
      </w:r>
      <w:r w:rsidRPr="00832A78">
        <w:br/>
      </w:r>
    </w:p>
    <w:p w:rsidR="00472009" w:rsidRPr="00832A78" w:rsidRDefault="00472009" w:rsidP="00472009">
      <w:pPr>
        <w:pStyle w:val="a3"/>
        <w:rPr>
          <w:b/>
        </w:rPr>
      </w:pPr>
      <w:r>
        <w:rPr>
          <w:b/>
        </w:rPr>
        <w:t>10.</w:t>
      </w:r>
      <w:r w:rsidRPr="00832A78">
        <w:rPr>
          <w:b/>
        </w:rPr>
        <w:t xml:space="preserve">Мероприятия по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60"/>
        <w:gridCol w:w="2423"/>
        <w:gridCol w:w="2448"/>
      </w:tblGrid>
      <w:tr w:rsidR="00472009" w:rsidRPr="00832A78" w:rsidTr="00472009">
        <w:trPr>
          <w:trHeight w:val="220"/>
        </w:trPr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bookmarkStart w:id="0" w:name="_GoBack"/>
            <w:bookmarkEnd w:id="0"/>
            <w:r w:rsidRPr="00832A78">
              <w:t xml:space="preserve">№ </w:t>
            </w:r>
            <w:r w:rsidRPr="00832A78">
              <w:br/>
            </w:r>
            <w:proofErr w:type="gramStart"/>
            <w:r w:rsidRPr="00832A78">
              <w:t>п</w:t>
            </w:r>
            <w:proofErr w:type="gramEnd"/>
            <w:r w:rsidRPr="00832A78">
              <w:t>/п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t>Наименование мероприятий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t>Сроки проведения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 xml:space="preserve">Ответственный исполнитель </w:t>
            </w:r>
          </w:p>
        </w:tc>
      </w:tr>
      <w:tr w:rsidR="00472009" w:rsidRPr="00832A78" w:rsidTr="00472009">
        <w:trPr>
          <w:trHeight w:val="220"/>
        </w:trPr>
        <w:tc>
          <w:tcPr>
            <w:tcW w:w="9571" w:type="dxa"/>
            <w:gridSpan w:val="4"/>
          </w:tcPr>
          <w:p w:rsidR="00472009" w:rsidRPr="004125D2" w:rsidRDefault="00472009" w:rsidP="003D60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25D2">
              <w:rPr>
                <w:b/>
                <w:sz w:val="28"/>
                <w:szCs w:val="28"/>
              </w:rPr>
              <w:t xml:space="preserve">Организационно-методические 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 xml:space="preserve">1. 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 xml:space="preserve">Формирование и сверка базы данных: </w:t>
            </w:r>
            <w:r w:rsidRPr="00832A78">
              <w:br/>
              <w:t xml:space="preserve">• Численность детей в возрасте от 6 до 15 лет,  не обучающихся в школе, не посещающих МДОУ. </w:t>
            </w:r>
            <w:r w:rsidRPr="00832A78">
              <w:br/>
              <w:t>• Список детей, стоящих на учете в КДН</w:t>
            </w:r>
            <w:r>
              <w:t xml:space="preserve"> </w:t>
            </w:r>
            <w:r w:rsidRPr="00832A78">
              <w:t>и</w:t>
            </w:r>
            <w:r>
              <w:t xml:space="preserve"> </w:t>
            </w:r>
            <w:r w:rsidRPr="00832A78">
              <w:t xml:space="preserve">ЗП, ПДН ДОМВД, на ВШУ, группа «риска» </w:t>
            </w:r>
            <w:r w:rsidRPr="00832A78">
              <w:br/>
              <w:t xml:space="preserve">• Малообеспеченные, многодетные, неполные семьи </w:t>
            </w:r>
            <w:r w:rsidRPr="00832A78">
              <w:br/>
              <w:t xml:space="preserve">• Опекаемые дети </w:t>
            </w:r>
            <w:r w:rsidRPr="00832A78">
              <w:br/>
              <w:t xml:space="preserve">• Дети-инвалиды </w:t>
            </w:r>
            <w:r w:rsidRPr="00832A78">
              <w:br/>
              <w:t xml:space="preserve">• Семьи, имеющие статус беженцев </w:t>
            </w:r>
            <w:r w:rsidRPr="00832A78">
              <w:br/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Август-сентябрь ежегодно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Социальный педагог, зам. по ВР, классные руководители.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2.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>Составление плана совместной деятельности ОУ с ПДН ДОМВД, ОКДН</w:t>
            </w:r>
            <w:r>
              <w:t xml:space="preserve"> и </w:t>
            </w:r>
            <w:r w:rsidRPr="00832A78">
              <w:t>ЗП по предупреждению и профилактике правонарушений и преступлений несовершеннолетних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Август-сентябрь ежегодно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Социальный педагог, зам. по ВР, классные руководители, шеф наставник ДОМВ, председатель ОКДН</w:t>
            </w:r>
            <w:r>
              <w:t xml:space="preserve"> </w:t>
            </w:r>
            <w:r w:rsidRPr="00832A78">
              <w:t>и</w:t>
            </w:r>
            <w:r>
              <w:t xml:space="preserve"> </w:t>
            </w:r>
            <w:r w:rsidRPr="00832A78">
              <w:t>ЗП.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4.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 xml:space="preserve">Заслушивание на совещаниях, планерках информации об исполнении ФЗ № 120 «Об основах системы профилактики безнадзорности и правонарушений несовершеннолетних», в </w:t>
            </w:r>
            <w:proofErr w:type="spellStart"/>
            <w:r w:rsidRPr="00832A78">
              <w:t>т.ч</w:t>
            </w:r>
            <w:proofErr w:type="spellEnd"/>
            <w:r w:rsidRPr="00832A78">
              <w:t>. в части своевременного реагирования на факты самовольных уходов несовершеннолетних из школы, семей.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В течение года.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t>Социальный педагог, зам. по ВР, классные руководители,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5.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 xml:space="preserve">Изучение досуга несовершеннолетних, состоящих на ВШУ, в отделе ПДН ДОМВД, детей из неблагополучных семей. Обеспечение  вовлечения указанной категории несовершеннолетних в занятия кружков, секций, </w:t>
            </w:r>
            <w:r w:rsidRPr="00832A78">
              <w:lastRenderedPageBreak/>
              <w:t>работающих в ОУ и существующих в селе.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lastRenderedPageBreak/>
              <w:t>В конце каждой учебной четверти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t>Социальный педагог, зам. по ВР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lastRenderedPageBreak/>
              <w:t>6.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>Заседания Совета  профилактик</w:t>
            </w:r>
            <w:r>
              <w:t>и</w:t>
            </w:r>
            <w:r w:rsidRPr="00832A78">
              <w:t xml:space="preserve"> ОУ и ОКДН</w:t>
            </w:r>
            <w:r>
              <w:t xml:space="preserve"> </w:t>
            </w:r>
            <w:r w:rsidRPr="00832A78">
              <w:t>и</w:t>
            </w:r>
            <w:r>
              <w:t xml:space="preserve"> </w:t>
            </w:r>
            <w:r w:rsidRPr="00832A78">
              <w:t>ЗП сел</w:t>
            </w:r>
            <w:r>
              <w:t>ьского поселения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По плану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Совет по профилактике, ОКДН</w:t>
            </w:r>
            <w:r>
              <w:t xml:space="preserve"> </w:t>
            </w:r>
            <w:r w:rsidRPr="00832A78">
              <w:t>и</w:t>
            </w:r>
            <w:r>
              <w:t xml:space="preserve"> </w:t>
            </w:r>
            <w:r w:rsidRPr="00832A78">
              <w:t>ЗП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>
              <w:t xml:space="preserve">Разработка и реализация </w:t>
            </w:r>
            <w:r w:rsidRPr="00832A78">
              <w:t>п</w:t>
            </w:r>
            <w:r>
              <w:t xml:space="preserve">ланов </w:t>
            </w:r>
            <w:r w:rsidRPr="00832A78">
              <w:t xml:space="preserve"> индивидуальной профилактической работы с </w:t>
            </w:r>
            <w:proofErr w:type="gramStart"/>
            <w:r w:rsidRPr="00832A78">
              <w:t>обучающимися</w:t>
            </w:r>
            <w:proofErr w:type="gramEnd"/>
            <w:r w:rsidRPr="00832A78">
              <w:t>, состоящими на различных видах учета.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 xml:space="preserve">В течение года по мере поступления 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Социальный педагог, зам. по ВР, классные руководители</w:t>
            </w:r>
            <w:r>
              <w:t>, психолог</w:t>
            </w:r>
            <w:r w:rsidRPr="00832A78">
              <w:t>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>Организация летней занятости подростков.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Май-июнь ежегодно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Социальный педагог, зам. по ВР, классные руководители.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>
              <w:t>Организация о</w:t>
            </w:r>
            <w:r w:rsidRPr="00832A78">
              <w:t>беспечени</w:t>
            </w:r>
            <w:r>
              <w:t>я</w:t>
            </w:r>
            <w:r w:rsidRPr="00832A78">
              <w:t xml:space="preserve"> детей из крайне нуждающихся семей бесплатным питанием</w:t>
            </w:r>
          </w:p>
        </w:tc>
        <w:tc>
          <w:tcPr>
            <w:tcW w:w="2423" w:type="dxa"/>
          </w:tcPr>
          <w:p w:rsidR="00472009" w:rsidRPr="00832A78" w:rsidRDefault="00472009" w:rsidP="003D60F9">
            <w:r w:rsidRPr="00832A78">
              <w:t>ежегодно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Социальный педагог, классные руководители.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>Совершенствование системы мониторинга и анализа состояния правонарушений, выявления причин и условий, способствующих совершению преступлений и безнадзорности среди несовершеннолетних</w:t>
            </w:r>
          </w:p>
        </w:tc>
        <w:tc>
          <w:tcPr>
            <w:tcW w:w="2423" w:type="dxa"/>
          </w:tcPr>
          <w:p w:rsidR="00472009" w:rsidRPr="00832A78" w:rsidRDefault="00472009" w:rsidP="003D60F9">
            <w:r w:rsidRPr="00832A78">
              <w:t>ежегодно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Администрация школы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>Продолжать формирование и корректировку банка данных и своевременное его пополнение на выявленные семьи, находящиеся в социально опасном положении и нуждающиеся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ними.</w:t>
            </w:r>
          </w:p>
        </w:tc>
        <w:tc>
          <w:tcPr>
            <w:tcW w:w="2423" w:type="dxa"/>
          </w:tcPr>
          <w:p w:rsidR="00472009" w:rsidRPr="00832A78" w:rsidRDefault="00472009" w:rsidP="003D60F9">
            <w:r w:rsidRPr="00832A78">
              <w:t>ежегодно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>
              <w:t>Социальный педагог, психолог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 w:rsidRPr="00832A78">
              <w:t xml:space="preserve">Анализ занятости </w:t>
            </w:r>
            <w:proofErr w:type="gramStart"/>
            <w:r w:rsidRPr="00832A78">
              <w:t>обучающихся</w:t>
            </w:r>
            <w:proofErr w:type="gramEnd"/>
            <w:r w:rsidRPr="00832A78">
              <w:t xml:space="preserve"> в</w:t>
            </w:r>
            <w:r>
              <w:t>о внеурочное время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В течение года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Зам. по ВР.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</w:pPr>
            <w:r>
              <w:t xml:space="preserve">Организация </w:t>
            </w:r>
            <w:r w:rsidRPr="00832A78">
              <w:t>трудоустройства несовершеннолетних в летний период и каникулярного отдыха детей «группы риска».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Летние каникулы, ежегодно.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 w:rsidRPr="00832A78">
              <w:t>Социальный педагог, зам. по ВР, классные руководители.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</w:pPr>
            <w:r>
              <w:t>Организация семинаров для классных руководителей по теме «Профилактика правонарушений, правовой всеобуч»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1 раз в год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>
              <w:t>Зам. по ВР, соц. педагог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</w:pPr>
            <w:r>
              <w:t>Организация и проведение родительских собраний по вопросам правового просвещения и профилактики правонарушений, употребления ПАВ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Зам. по ВР, 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</w:pPr>
            <w:r>
              <w:t>Участие в районных и областных мероприятиях по данным направлениям, в социально-</w:t>
            </w:r>
            <w:r>
              <w:lastRenderedPageBreak/>
              <w:t>педагогических мероприятиях школы и района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lastRenderedPageBreak/>
              <w:t>По плану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 xml:space="preserve">Зам. по ВР, соц. педагоги, психолог, классные </w:t>
            </w:r>
            <w:r>
              <w:lastRenderedPageBreak/>
              <w:t>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</w:pPr>
            <w:r>
              <w:t>Оформление документов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регулярно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Соц. педагоги, психолог, классные руководители, зам. по ВР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</w:pPr>
            <w:r>
              <w:t>Обновление информации на стенде для детей и родителей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регулярно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Зам. по ВР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 w:rsidRPr="00832A78">
              <w:rPr>
                <w:b/>
              </w:rPr>
              <w:t>1</w:t>
            </w:r>
            <w:r>
              <w:rPr>
                <w:b/>
              </w:rPr>
              <w:t>9</w:t>
            </w:r>
            <w:r w:rsidRPr="00832A78">
              <w:rPr>
                <w:b/>
              </w:rPr>
              <w:t>.</w:t>
            </w:r>
          </w:p>
        </w:tc>
        <w:tc>
          <w:tcPr>
            <w:tcW w:w="4160" w:type="dxa"/>
          </w:tcPr>
          <w:p w:rsidR="00472009" w:rsidRPr="00832A78" w:rsidRDefault="00472009" w:rsidP="003D60F9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2A78">
              <w:rPr>
                <w:b/>
              </w:rPr>
              <w:t>Подведение итогов работы программы за 3 года, анализ результативности, определение дальнейших перспектив.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 w:rsidRPr="00832A78">
              <w:t>Май 2015 года</w:t>
            </w:r>
          </w:p>
        </w:tc>
        <w:tc>
          <w:tcPr>
            <w:tcW w:w="2448" w:type="dxa"/>
          </w:tcPr>
          <w:p w:rsidR="00472009" w:rsidRPr="00832A78" w:rsidRDefault="00472009" w:rsidP="003D60F9">
            <w:pPr>
              <w:pStyle w:val="a3"/>
            </w:pPr>
            <w:r>
              <w:t>Зам. по ВР, соц. педагог.</w:t>
            </w:r>
          </w:p>
        </w:tc>
      </w:tr>
      <w:tr w:rsidR="00472009" w:rsidRPr="00832A78" w:rsidTr="00472009">
        <w:tc>
          <w:tcPr>
            <w:tcW w:w="9571" w:type="dxa"/>
            <w:gridSpan w:val="4"/>
          </w:tcPr>
          <w:p w:rsidR="00472009" w:rsidRPr="004125D2" w:rsidRDefault="00472009" w:rsidP="003D60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25D2">
              <w:rPr>
                <w:b/>
                <w:sz w:val="28"/>
                <w:szCs w:val="28"/>
              </w:rPr>
              <w:t>Диагностические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60" w:type="dxa"/>
          </w:tcPr>
          <w:p w:rsidR="00472009" w:rsidRPr="005F1001" w:rsidRDefault="00472009" w:rsidP="003D60F9">
            <w:pPr>
              <w:pStyle w:val="a3"/>
              <w:spacing w:before="0" w:beforeAutospacing="0" w:after="0" w:afterAutospacing="0"/>
            </w:pPr>
            <w:r>
              <w:t>Диагностика школьной адаптации/</w:t>
            </w:r>
            <w:proofErr w:type="spellStart"/>
            <w:r>
              <w:t>дезадаптации</w:t>
            </w:r>
            <w:proofErr w:type="spellEnd"/>
            <w:r>
              <w:t xml:space="preserve"> в 1, 5, 10 классах, у вновь прибывших учащихся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 xml:space="preserve"> В начале учебного года, в период поступления в школу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Психолог, классный руководитель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60" w:type="dxa"/>
          </w:tcPr>
          <w:p w:rsidR="00472009" w:rsidRPr="004D3B03" w:rsidRDefault="00472009" w:rsidP="003D60F9">
            <w:pPr>
              <w:pStyle w:val="a3"/>
              <w:spacing w:before="0" w:beforeAutospacing="0" w:after="0" w:afterAutospacing="0"/>
            </w:pPr>
            <w:r w:rsidRPr="004D3B03">
              <w:t>Диагностика социального статуса ребёнка, личностных качеств, интересов и потребностей детей, мотивов учебной деятельности, адекватности самооценки</w:t>
            </w:r>
            <w:r>
              <w:t xml:space="preserve"> 5-10 класс (выявление детей группы риска)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1 раз в год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Психолог, 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60" w:type="dxa"/>
          </w:tcPr>
          <w:p w:rsidR="00472009" w:rsidRPr="004D3B03" w:rsidRDefault="00472009" w:rsidP="003D60F9">
            <w:pPr>
              <w:pStyle w:val="a3"/>
              <w:spacing w:before="0" w:beforeAutospacing="0" w:after="0" w:afterAutospacing="0"/>
            </w:pPr>
            <w:r w:rsidRPr="004D3B03">
              <w:t>Анкетирование детей на предмет отношения к употреблению ПАВ, представлений о своих правах и обязанностях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1 раз в год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Психолог, 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60" w:type="dxa"/>
          </w:tcPr>
          <w:p w:rsidR="00472009" w:rsidRPr="005F1001" w:rsidRDefault="00472009" w:rsidP="003D60F9">
            <w:pPr>
              <w:pStyle w:val="a3"/>
              <w:spacing w:before="0" w:beforeAutospacing="0" w:after="0" w:afterAutospacing="0"/>
            </w:pPr>
            <w:r w:rsidRPr="005F1001">
              <w:t>Диагностика причин неблагополучия в семьях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По мере необходимости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Соц. педагог, психолог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60" w:type="dxa"/>
          </w:tcPr>
          <w:p w:rsidR="00472009" w:rsidRPr="004D3B03" w:rsidRDefault="00472009" w:rsidP="003D60F9">
            <w:pPr>
              <w:pStyle w:val="a3"/>
              <w:spacing w:before="0" w:beforeAutospacing="0" w:after="0" w:afterAutospacing="0"/>
            </w:pPr>
            <w:r w:rsidRPr="004D3B03">
              <w:t>Диагностика отклоняющегося поведения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сентябрь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60" w:type="dxa"/>
          </w:tcPr>
          <w:p w:rsidR="00472009" w:rsidRPr="004205E0" w:rsidRDefault="00472009" w:rsidP="003D60F9">
            <w:pPr>
              <w:pStyle w:val="a3"/>
              <w:spacing w:before="0" w:beforeAutospacing="0" w:after="0" w:afterAutospacing="0"/>
            </w:pPr>
            <w:r w:rsidRPr="004205E0">
              <w:t xml:space="preserve">Диагностика профессионального самоопределения уч-ся 9, 11 </w:t>
            </w:r>
            <w:proofErr w:type="spellStart"/>
            <w:r w:rsidRPr="004205E0">
              <w:t>кл</w:t>
            </w:r>
            <w:proofErr w:type="spellEnd"/>
            <w:r w:rsidRPr="004205E0">
              <w:t>.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60" w:type="dxa"/>
          </w:tcPr>
          <w:p w:rsidR="00472009" w:rsidRPr="004205E0" w:rsidRDefault="00472009" w:rsidP="003D60F9">
            <w:pPr>
              <w:pStyle w:val="a3"/>
              <w:spacing w:before="0" w:beforeAutospacing="0" w:after="0" w:afterAutospacing="0"/>
            </w:pPr>
            <w:r w:rsidRPr="004205E0">
              <w:t>Изучение межличностных отношений детей в школьных группах, психологического климата, ценностных установок, коммуникативных компетенций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60" w:type="dxa"/>
          </w:tcPr>
          <w:p w:rsidR="00472009" w:rsidRPr="004205E0" w:rsidRDefault="00472009" w:rsidP="003D60F9">
            <w:pPr>
              <w:pStyle w:val="a3"/>
              <w:spacing w:before="0" w:beforeAutospacing="0" w:after="0" w:afterAutospacing="0"/>
            </w:pPr>
            <w:r>
              <w:t>Изучение жилищно-бытовых условий детей из социально-незащищённых семей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По мере необходимости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Соц. педагог, классный руководитель</w:t>
            </w:r>
          </w:p>
        </w:tc>
      </w:tr>
      <w:tr w:rsidR="00472009" w:rsidRPr="00832A78" w:rsidTr="00472009">
        <w:tc>
          <w:tcPr>
            <w:tcW w:w="9571" w:type="dxa"/>
            <w:gridSpan w:val="4"/>
          </w:tcPr>
          <w:p w:rsidR="00472009" w:rsidRPr="004125D2" w:rsidRDefault="00472009" w:rsidP="003D60F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25D2">
              <w:rPr>
                <w:b/>
                <w:sz w:val="28"/>
                <w:szCs w:val="28"/>
              </w:rPr>
              <w:t>Коррекционно-профилактические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60" w:type="dxa"/>
          </w:tcPr>
          <w:p w:rsidR="00472009" w:rsidRPr="004205E0" w:rsidRDefault="00472009" w:rsidP="003D60F9">
            <w:pPr>
              <w:pStyle w:val="a3"/>
              <w:spacing w:before="0" w:beforeAutospacing="0" w:after="0" w:afterAutospacing="0"/>
            </w:pPr>
            <w:r w:rsidRPr="004205E0">
              <w:t>Реализация комплексных планов индивидуально-профилактической работы с детьми, стоящими на учёте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В течение учебного года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Соц. педагог, психолог, 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Обеспечение льготами детей из социально-незащищённых семей, предусмотренными законодательством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Соц. педагог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Проведение недели правовых знаний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Ежегодно, ноябрь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классные </w:t>
            </w:r>
            <w:r>
              <w:lastRenderedPageBreak/>
              <w:t>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Профилактика употребления ПАВ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По плану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 xml:space="preserve">Зам. по ВР, классные руководители,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Профилактика ДДТТ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По плану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Зам. по ВР, 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Помощь в профори</w:t>
            </w:r>
            <w:r>
              <w:t>е</w:t>
            </w:r>
            <w:r w:rsidRPr="008D4F94">
              <w:t xml:space="preserve">нтации и трудоустройстве </w:t>
            </w:r>
            <w:r>
              <w:t xml:space="preserve"> уч-ся 9 классов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постоянно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Классные руководители, психолог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Организация досуга детей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Постоянно, по программам внеурочной деятельности, плану общешкольных мероприятий, планам в/работы классных руководителей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Зам. по ВР, 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Pr="00832A78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8D4F94">
              <w:t>Организация летнего отдыха детей</w:t>
            </w:r>
          </w:p>
        </w:tc>
        <w:tc>
          <w:tcPr>
            <w:tcW w:w="2423" w:type="dxa"/>
          </w:tcPr>
          <w:p w:rsidR="00472009" w:rsidRPr="00832A78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Администрация школы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>
              <w:t>Трудоустройство детей  в период каникул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Администрация школы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60" w:type="dxa"/>
          </w:tcPr>
          <w:p w:rsidR="00472009" w:rsidRPr="008D4F94" w:rsidRDefault="00472009" w:rsidP="003D60F9">
            <w:pPr>
              <w:pStyle w:val="a3"/>
              <w:spacing w:before="0" w:beforeAutospacing="0" w:after="0" w:afterAutospacing="0"/>
            </w:pPr>
            <w:r w:rsidRPr="004125D2">
              <w:t>Постоянное проведение рейдов  по проверке неблагополучных семей, имеющих несовершеннолетних детей; по местам концентрации подростков в селе.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постоянно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 w:rsidRPr="004125D2">
              <w:t>Шеф наставник ДОМВД, участковый села</w:t>
            </w:r>
            <w:proofErr w:type="gramStart"/>
            <w:r w:rsidRPr="004125D2">
              <w:t xml:space="preserve"> ,</w:t>
            </w:r>
            <w:proofErr w:type="gramEnd"/>
            <w:r w:rsidRPr="004125D2">
              <w:t>социальный педагог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60" w:type="dxa"/>
          </w:tcPr>
          <w:p w:rsidR="00472009" w:rsidRPr="004125D2" w:rsidRDefault="00472009" w:rsidP="003D60F9">
            <w:pPr>
              <w:pStyle w:val="a3"/>
              <w:spacing w:before="0" w:beforeAutospacing="0" w:after="0" w:afterAutospacing="0"/>
            </w:pPr>
            <w:r w:rsidRPr="004125D2">
              <w:t>Индивидуальные собеседования, консультации родителей по проблемам воспитания в семье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По мере необходимости</w:t>
            </w:r>
          </w:p>
        </w:tc>
        <w:tc>
          <w:tcPr>
            <w:tcW w:w="2448" w:type="dxa"/>
          </w:tcPr>
          <w:p w:rsidR="00472009" w:rsidRPr="004125D2" w:rsidRDefault="00472009" w:rsidP="003D60F9">
            <w:pPr>
              <w:pStyle w:val="a3"/>
            </w:pPr>
            <w:r>
              <w:t>Соц. педагог, психолог, классные руководители, администрация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60" w:type="dxa"/>
          </w:tcPr>
          <w:p w:rsidR="00472009" w:rsidRPr="004125D2" w:rsidRDefault="00472009" w:rsidP="003D60F9">
            <w:pPr>
              <w:pStyle w:val="a3"/>
              <w:spacing w:before="0" w:beforeAutospacing="0" w:after="0" w:afterAutospacing="0"/>
            </w:pPr>
            <w:r>
              <w:t>К</w:t>
            </w:r>
            <w:r w:rsidRPr="004125D2">
              <w:t xml:space="preserve">онтроль посещаемости занятий, текущей успеваемости, </w:t>
            </w:r>
            <w:r>
              <w:t xml:space="preserve">внеурочных занятий </w:t>
            </w:r>
            <w:r w:rsidRPr="004125D2">
              <w:t>детей из социально-неблагополучных семей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постоянно</w:t>
            </w:r>
          </w:p>
        </w:tc>
        <w:tc>
          <w:tcPr>
            <w:tcW w:w="2448" w:type="dxa"/>
          </w:tcPr>
          <w:p w:rsidR="00472009" w:rsidRPr="004125D2" w:rsidRDefault="00472009" w:rsidP="003D60F9">
            <w:pPr>
              <w:pStyle w:val="a3"/>
            </w:pPr>
            <w:r>
              <w:t>Классный руководитель, соц. педагог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  <w:spacing w:before="0" w:beforeAutospacing="0" w:after="0" w:afterAutospacing="0"/>
            </w:pPr>
            <w:r w:rsidRPr="004125D2">
              <w:t>Привлечение детей группы риска к классным и общешкольным мероприятиям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постоянно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Классные руководители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  <w:spacing w:before="0" w:beforeAutospacing="0" w:after="0" w:afterAutospacing="0"/>
            </w:pPr>
            <w:r w:rsidRPr="004125D2">
              <w:t>Контроль за учащимися</w:t>
            </w:r>
            <w:r>
              <w:t xml:space="preserve"> группы риска</w:t>
            </w:r>
            <w:r w:rsidRPr="004125D2">
              <w:t>, поступившими в профессионально-технические училища.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Классный руководитель. Соц. педагог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60" w:type="dxa"/>
          </w:tcPr>
          <w:p w:rsidR="00472009" w:rsidRPr="004125D2" w:rsidRDefault="00472009" w:rsidP="003D60F9">
            <w:pPr>
              <w:pStyle w:val="a3"/>
              <w:spacing w:before="0" w:beforeAutospacing="0" w:after="0" w:afterAutospacing="0"/>
            </w:pPr>
            <w:r>
              <w:t>Правовое просвещение детей, родителей, педагогов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ежегодно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Зам. по ВР, соц. педагог</w:t>
            </w:r>
          </w:p>
        </w:tc>
      </w:tr>
      <w:tr w:rsidR="00472009" w:rsidRPr="00832A78" w:rsidTr="00472009">
        <w:tc>
          <w:tcPr>
            <w:tcW w:w="540" w:type="dxa"/>
          </w:tcPr>
          <w:p w:rsidR="00472009" w:rsidRDefault="00472009" w:rsidP="003D60F9">
            <w:pPr>
              <w:pStyle w:val="a3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60" w:type="dxa"/>
          </w:tcPr>
          <w:p w:rsidR="00472009" w:rsidRDefault="00472009" w:rsidP="003D60F9">
            <w:pPr>
              <w:pStyle w:val="a3"/>
              <w:spacing w:before="0" w:beforeAutospacing="0" w:after="0" w:afterAutospacing="0"/>
            </w:pPr>
            <w:r>
              <w:t>Оказание психолого-педагогической помощи детям и родителям по возникшим проблемам</w:t>
            </w:r>
          </w:p>
        </w:tc>
        <w:tc>
          <w:tcPr>
            <w:tcW w:w="2423" w:type="dxa"/>
          </w:tcPr>
          <w:p w:rsidR="00472009" w:rsidRDefault="00472009" w:rsidP="003D60F9">
            <w:pPr>
              <w:pStyle w:val="a3"/>
            </w:pPr>
            <w:r>
              <w:t>По мере необходимости</w:t>
            </w:r>
          </w:p>
        </w:tc>
        <w:tc>
          <w:tcPr>
            <w:tcW w:w="2448" w:type="dxa"/>
          </w:tcPr>
          <w:p w:rsidR="00472009" w:rsidRDefault="00472009" w:rsidP="003D60F9">
            <w:pPr>
              <w:pStyle w:val="a3"/>
            </w:pPr>
            <w:r>
              <w:t>Психолог, соц. педагог</w:t>
            </w:r>
          </w:p>
        </w:tc>
      </w:tr>
    </w:tbl>
    <w:p w:rsidR="00923E7B" w:rsidRDefault="00923E7B"/>
    <w:sectPr w:rsidR="0092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4F38"/>
    <w:multiLevelType w:val="hybridMultilevel"/>
    <w:tmpl w:val="C2C44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B"/>
    <w:rsid w:val="00472009"/>
    <w:rsid w:val="00800CCB"/>
    <w:rsid w:val="00923E7B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009"/>
    <w:pPr>
      <w:spacing w:before="100" w:beforeAutospacing="1" w:after="100" w:afterAutospacing="1"/>
    </w:pPr>
  </w:style>
  <w:style w:type="character" w:styleId="a4">
    <w:name w:val="Strong"/>
    <w:qFormat/>
    <w:rsid w:val="004720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009"/>
    <w:pPr>
      <w:spacing w:before="100" w:beforeAutospacing="1" w:after="100" w:afterAutospacing="1"/>
    </w:pPr>
  </w:style>
  <w:style w:type="character" w:styleId="a4">
    <w:name w:val="Strong"/>
    <w:qFormat/>
    <w:rsid w:val="004720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BEGGI</cp:lastModifiedBy>
  <cp:revision>2</cp:revision>
  <cp:lastPrinted>2013-11-23T07:31:00Z</cp:lastPrinted>
  <dcterms:created xsi:type="dcterms:W3CDTF">2013-11-23T07:27:00Z</dcterms:created>
  <dcterms:modified xsi:type="dcterms:W3CDTF">2013-11-23T07:44:00Z</dcterms:modified>
</cp:coreProperties>
</file>