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9C" w:rsidRDefault="0072749C" w:rsidP="0072749C">
      <w:pPr>
        <w:ind w:left="36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Муниципальное общеобразовательное учреждение </w:t>
      </w:r>
      <w:proofErr w:type="spellStart"/>
      <w:r>
        <w:rPr>
          <w:sz w:val="32"/>
          <w:szCs w:val="32"/>
        </w:rPr>
        <w:t>Середская</w:t>
      </w:r>
      <w:proofErr w:type="spellEnd"/>
      <w:r>
        <w:rPr>
          <w:sz w:val="32"/>
          <w:szCs w:val="32"/>
        </w:rPr>
        <w:t xml:space="preserve"> СОШ</w:t>
      </w:r>
    </w:p>
    <w:p w:rsidR="0072749C" w:rsidRDefault="0072749C" w:rsidP="0072749C">
      <w:pPr>
        <w:ind w:left="360"/>
        <w:jc w:val="center"/>
        <w:rPr>
          <w:sz w:val="32"/>
          <w:szCs w:val="32"/>
        </w:rPr>
      </w:pPr>
    </w:p>
    <w:p w:rsidR="0072749C" w:rsidRDefault="0072749C" w:rsidP="0072749C">
      <w:pPr>
        <w:ind w:left="360"/>
        <w:jc w:val="center"/>
        <w:rPr>
          <w:sz w:val="32"/>
          <w:szCs w:val="32"/>
        </w:rPr>
      </w:pPr>
    </w:p>
    <w:p w:rsidR="0072749C" w:rsidRDefault="0072749C" w:rsidP="0072749C">
      <w:pPr>
        <w:ind w:left="360"/>
        <w:jc w:val="right"/>
        <w:rPr>
          <w:sz w:val="32"/>
          <w:szCs w:val="32"/>
        </w:rPr>
      </w:pPr>
    </w:p>
    <w:p w:rsidR="0072749C" w:rsidRDefault="0072749C" w:rsidP="0072749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72749C" w:rsidRDefault="0072749C" w:rsidP="0072749C">
      <w:pPr>
        <w:ind w:left="360"/>
        <w:jc w:val="right"/>
        <w:rPr>
          <w:sz w:val="28"/>
          <w:szCs w:val="28"/>
        </w:rPr>
      </w:pPr>
    </w:p>
    <w:p w:rsidR="0072749C" w:rsidRDefault="0072749C" w:rsidP="0072749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Директор--------------------------Абрамова Н. В.</w:t>
      </w:r>
    </w:p>
    <w:p w:rsidR="0072749C" w:rsidRDefault="0072749C" w:rsidP="0072749C">
      <w:pPr>
        <w:ind w:left="360"/>
        <w:jc w:val="right"/>
        <w:rPr>
          <w:sz w:val="28"/>
          <w:szCs w:val="28"/>
        </w:rPr>
      </w:pPr>
    </w:p>
    <w:p w:rsidR="0072749C" w:rsidRDefault="0072749C" w:rsidP="0072749C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Приказ № -------------от------------------2011г</w:t>
      </w:r>
    </w:p>
    <w:p w:rsidR="0072749C" w:rsidRDefault="0072749C" w:rsidP="0072749C">
      <w:pPr>
        <w:ind w:left="360"/>
        <w:jc w:val="right"/>
        <w:rPr>
          <w:sz w:val="28"/>
          <w:szCs w:val="28"/>
        </w:rPr>
      </w:pPr>
    </w:p>
    <w:p w:rsidR="0072749C" w:rsidRDefault="0072749C" w:rsidP="0072749C">
      <w:pPr>
        <w:ind w:left="360"/>
        <w:jc w:val="right"/>
        <w:rPr>
          <w:sz w:val="28"/>
          <w:szCs w:val="28"/>
        </w:rPr>
      </w:pPr>
    </w:p>
    <w:p w:rsidR="0072749C" w:rsidRDefault="0072749C" w:rsidP="0072749C">
      <w:pPr>
        <w:ind w:left="360"/>
        <w:jc w:val="right"/>
        <w:rPr>
          <w:sz w:val="28"/>
          <w:szCs w:val="28"/>
        </w:rPr>
      </w:pPr>
    </w:p>
    <w:p w:rsidR="0072749C" w:rsidRDefault="0072749C" w:rsidP="0072749C">
      <w:pPr>
        <w:ind w:left="360"/>
        <w:jc w:val="right"/>
        <w:rPr>
          <w:sz w:val="28"/>
          <w:szCs w:val="28"/>
        </w:rPr>
      </w:pPr>
    </w:p>
    <w:p w:rsidR="0072749C" w:rsidRDefault="0072749C" w:rsidP="0072749C">
      <w:pPr>
        <w:ind w:left="360"/>
        <w:jc w:val="right"/>
        <w:rPr>
          <w:sz w:val="28"/>
          <w:szCs w:val="28"/>
        </w:rPr>
      </w:pPr>
    </w:p>
    <w:p w:rsidR="0072749C" w:rsidRPr="000F3D61" w:rsidRDefault="0072749C" w:rsidP="0072749C">
      <w:pPr>
        <w:ind w:left="360"/>
        <w:jc w:val="center"/>
        <w:rPr>
          <w:b/>
          <w:sz w:val="52"/>
          <w:szCs w:val="52"/>
        </w:rPr>
      </w:pPr>
      <w:r w:rsidRPr="000F3D61">
        <w:rPr>
          <w:b/>
          <w:sz w:val="52"/>
          <w:szCs w:val="52"/>
        </w:rPr>
        <w:t>Рабочая программа</w:t>
      </w:r>
    </w:p>
    <w:p w:rsidR="0072749C" w:rsidRDefault="0072749C" w:rsidP="0072749C">
      <w:pPr>
        <w:ind w:left="360"/>
        <w:jc w:val="center"/>
        <w:rPr>
          <w:sz w:val="28"/>
          <w:szCs w:val="28"/>
        </w:rPr>
      </w:pPr>
    </w:p>
    <w:p w:rsidR="0072749C" w:rsidRPr="000F3D61" w:rsidRDefault="0072749C" w:rsidP="0072749C">
      <w:pPr>
        <w:ind w:left="360"/>
        <w:jc w:val="center"/>
        <w:rPr>
          <w:b/>
          <w:i/>
          <w:sz w:val="36"/>
          <w:szCs w:val="36"/>
        </w:rPr>
      </w:pPr>
      <w:r w:rsidRPr="000F3D61">
        <w:rPr>
          <w:b/>
          <w:i/>
          <w:sz w:val="36"/>
          <w:szCs w:val="36"/>
        </w:rPr>
        <w:t>По предмету «Технология» в 10-11 классах</w:t>
      </w:r>
    </w:p>
    <w:p w:rsidR="0072749C" w:rsidRDefault="0072749C" w:rsidP="0072749C">
      <w:pPr>
        <w:ind w:left="360"/>
        <w:jc w:val="center"/>
        <w:rPr>
          <w:sz w:val="32"/>
          <w:szCs w:val="32"/>
        </w:rPr>
      </w:pPr>
      <w:r w:rsidRPr="000F3D61">
        <w:rPr>
          <w:sz w:val="32"/>
          <w:szCs w:val="32"/>
        </w:rPr>
        <w:t>(базовый уровень)</w:t>
      </w:r>
    </w:p>
    <w:p w:rsidR="0072749C" w:rsidRDefault="0072749C" w:rsidP="0072749C">
      <w:pPr>
        <w:ind w:left="360"/>
        <w:jc w:val="center"/>
        <w:rPr>
          <w:sz w:val="32"/>
          <w:szCs w:val="32"/>
        </w:rPr>
      </w:pPr>
    </w:p>
    <w:p w:rsidR="0072749C" w:rsidRDefault="0072749C" w:rsidP="0072749C">
      <w:pPr>
        <w:ind w:left="360"/>
        <w:jc w:val="center"/>
        <w:rPr>
          <w:sz w:val="32"/>
          <w:szCs w:val="32"/>
        </w:rPr>
      </w:pPr>
    </w:p>
    <w:p w:rsidR="0072749C" w:rsidRDefault="0072749C" w:rsidP="0072749C">
      <w:pPr>
        <w:ind w:left="360"/>
        <w:jc w:val="center"/>
        <w:rPr>
          <w:sz w:val="32"/>
          <w:szCs w:val="32"/>
        </w:rPr>
      </w:pPr>
    </w:p>
    <w:p w:rsidR="0072749C" w:rsidRDefault="0072749C" w:rsidP="0072749C">
      <w:pPr>
        <w:ind w:left="360"/>
        <w:jc w:val="center"/>
        <w:rPr>
          <w:sz w:val="32"/>
          <w:szCs w:val="32"/>
        </w:rPr>
      </w:pPr>
    </w:p>
    <w:p w:rsidR="0072749C" w:rsidRDefault="0072749C" w:rsidP="0072749C">
      <w:pPr>
        <w:ind w:left="360"/>
        <w:jc w:val="center"/>
        <w:rPr>
          <w:sz w:val="32"/>
          <w:szCs w:val="32"/>
        </w:rPr>
      </w:pPr>
    </w:p>
    <w:p w:rsidR="0072749C" w:rsidRDefault="0072749C" w:rsidP="0072749C">
      <w:pPr>
        <w:ind w:left="36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proofErr w:type="spellStart"/>
      <w:r>
        <w:rPr>
          <w:sz w:val="32"/>
          <w:szCs w:val="32"/>
        </w:rPr>
        <w:t>Шаренкина</w:t>
      </w:r>
      <w:proofErr w:type="spellEnd"/>
      <w:r>
        <w:rPr>
          <w:sz w:val="32"/>
          <w:szCs w:val="32"/>
        </w:rPr>
        <w:t xml:space="preserve"> Н. А.</w:t>
      </w:r>
    </w:p>
    <w:p w:rsidR="0072749C" w:rsidRPr="005E236C" w:rsidRDefault="0072749C" w:rsidP="0072749C">
      <w:pPr>
        <w:ind w:left="360"/>
        <w:jc w:val="right"/>
        <w:rPr>
          <w:sz w:val="28"/>
          <w:szCs w:val="28"/>
        </w:rPr>
      </w:pPr>
    </w:p>
    <w:p w:rsidR="0072749C" w:rsidRDefault="0072749C" w:rsidP="0072749C">
      <w:pPr>
        <w:ind w:left="360"/>
        <w:jc w:val="right"/>
        <w:rPr>
          <w:sz w:val="32"/>
          <w:szCs w:val="32"/>
        </w:rPr>
      </w:pPr>
    </w:p>
    <w:p w:rsidR="0072749C" w:rsidRDefault="0072749C" w:rsidP="0072749C">
      <w:pPr>
        <w:ind w:left="360"/>
        <w:jc w:val="right"/>
        <w:rPr>
          <w:sz w:val="32"/>
          <w:szCs w:val="32"/>
        </w:rPr>
      </w:pPr>
    </w:p>
    <w:p w:rsidR="0072749C" w:rsidRDefault="0072749C" w:rsidP="0072749C">
      <w:pPr>
        <w:ind w:left="360"/>
        <w:jc w:val="right"/>
        <w:rPr>
          <w:sz w:val="32"/>
          <w:szCs w:val="32"/>
        </w:rPr>
      </w:pPr>
    </w:p>
    <w:p w:rsidR="0072749C" w:rsidRDefault="0072749C" w:rsidP="0072749C">
      <w:pPr>
        <w:ind w:left="360"/>
        <w:jc w:val="right"/>
        <w:rPr>
          <w:sz w:val="32"/>
          <w:szCs w:val="32"/>
        </w:rPr>
      </w:pPr>
    </w:p>
    <w:p w:rsidR="0072749C" w:rsidRDefault="0072749C" w:rsidP="0072749C">
      <w:pPr>
        <w:ind w:left="360"/>
        <w:jc w:val="right"/>
        <w:rPr>
          <w:sz w:val="32"/>
          <w:szCs w:val="32"/>
        </w:rPr>
      </w:pPr>
    </w:p>
    <w:p w:rsidR="0072749C" w:rsidRDefault="0072749C" w:rsidP="0072749C">
      <w:pPr>
        <w:ind w:left="360"/>
        <w:jc w:val="right"/>
        <w:rPr>
          <w:sz w:val="32"/>
          <w:szCs w:val="32"/>
        </w:rPr>
      </w:pPr>
    </w:p>
    <w:p w:rsidR="0072749C" w:rsidRDefault="0072749C" w:rsidP="0072749C">
      <w:pPr>
        <w:ind w:left="360"/>
        <w:jc w:val="right"/>
        <w:rPr>
          <w:sz w:val="32"/>
          <w:szCs w:val="32"/>
        </w:rPr>
      </w:pPr>
    </w:p>
    <w:p w:rsidR="0072749C" w:rsidRDefault="0072749C" w:rsidP="0072749C">
      <w:pPr>
        <w:ind w:left="360"/>
        <w:jc w:val="right"/>
        <w:rPr>
          <w:sz w:val="32"/>
          <w:szCs w:val="32"/>
        </w:rPr>
      </w:pPr>
    </w:p>
    <w:p w:rsidR="0072749C" w:rsidRDefault="0072749C" w:rsidP="0072749C">
      <w:pPr>
        <w:ind w:left="360"/>
        <w:jc w:val="right"/>
        <w:rPr>
          <w:sz w:val="32"/>
          <w:szCs w:val="32"/>
        </w:rPr>
      </w:pPr>
    </w:p>
    <w:p w:rsidR="0072749C" w:rsidRDefault="0072749C" w:rsidP="0072749C">
      <w:pPr>
        <w:ind w:left="360"/>
        <w:jc w:val="right"/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2011г</w:t>
      </w: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jc w:val="center"/>
        <w:rPr>
          <w:sz w:val="28"/>
          <w:szCs w:val="28"/>
        </w:rPr>
      </w:pPr>
      <w:r w:rsidRPr="00D72D6A">
        <w:rPr>
          <w:b/>
          <w:sz w:val="32"/>
          <w:szCs w:val="32"/>
        </w:rPr>
        <w:lastRenderedPageBreak/>
        <w:t>Пояснительная записка</w:t>
      </w:r>
    </w:p>
    <w:p w:rsidR="0072749C" w:rsidRDefault="0072749C" w:rsidP="00727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технологии для 10-11 классов разработана и составлена: </w:t>
      </w:r>
    </w:p>
    <w:p w:rsidR="0072749C" w:rsidRDefault="0072749C" w:rsidP="0072749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основе Федерального компонента государственного образовательного стандарта общего образования, утвержденного Приказом Минобразования РФ от 5.03.2004 № 1089;</w:t>
      </w:r>
    </w:p>
    <w:p w:rsidR="0072749C" w:rsidRDefault="0072749C" w:rsidP="0072749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примерной программой основного общего образования по технологии на основе федерального компонента государственного стандарта общего образования;</w:t>
      </w:r>
    </w:p>
    <w:p w:rsidR="0072749C" w:rsidRDefault="0072749C" w:rsidP="0072749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базисного учебного плана общеобразовательных учреждений РФ, утвержденного Приказом Минобразования РФ № 1312 от 9.03.2004;</w:t>
      </w:r>
    </w:p>
    <w:p w:rsidR="0072749C" w:rsidRDefault="0072749C" w:rsidP="0072749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в 2011-2012 учебном году;</w:t>
      </w:r>
    </w:p>
    <w:p w:rsidR="0072749C" w:rsidRDefault="0072749C" w:rsidP="0072749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образования;</w:t>
      </w:r>
    </w:p>
    <w:p w:rsidR="0072749C" w:rsidRDefault="0072749C" w:rsidP="0072749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методического письма о преподавании учебного предмета «Технология» в условиях введения федерального компонента государственного стандарта общего образования;</w:t>
      </w:r>
    </w:p>
    <w:p w:rsidR="0072749C" w:rsidRDefault="0072749C" w:rsidP="0072749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писем о преподавании предмета «Технология» в 2011-2012 учебном году с учетом требований и на основе авторских программ.</w:t>
      </w: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  <w:r>
        <w:rPr>
          <w:sz w:val="28"/>
          <w:szCs w:val="28"/>
        </w:rPr>
        <w:t xml:space="preserve"> Программа рассчитана на 34 часа. </w:t>
      </w:r>
    </w:p>
    <w:p w:rsidR="0072749C" w:rsidRDefault="0072749C" w:rsidP="0072749C">
      <w:pPr>
        <w:rPr>
          <w:sz w:val="28"/>
          <w:szCs w:val="28"/>
        </w:rPr>
      </w:pPr>
      <w:r>
        <w:rPr>
          <w:sz w:val="28"/>
          <w:szCs w:val="28"/>
        </w:rPr>
        <w:t>Учебник:</w:t>
      </w:r>
      <w:r w:rsidRPr="00BE2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Д. Симоненко, О. П. </w:t>
      </w:r>
      <w:proofErr w:type="spellStart"/>
      <w:r>
        <w:rPr>
          <w:sz w:val="28"/>
          <w:szCs w:val="28"/>
        </w:rPr>
        <w:t>Очинин</w:t>
      </w:r>
      <w:proofErr w:type="spellEnd"/>
      <w:r>
        <w:rPr>
          <w:sz w:val="28"/>
          <w:szCs w:val="28"/>
        </w:rPr>
        <w:t xml:space="preserve">, Н. В. </w:t>
      </w:r>
      <w:proofErr w:type="spellStart"/>
      <w:r>
        <w:rPr>
          <w:sz w:val="28"/>
          <w:szCs w:val="28"/>
        </w:rPr>
        <w:t>Матяш</w:t>
      </w:r>
      <w:proofErr w:type="spellEnd"/>
      <w:r>
        <w:rPr>
          <w:sz w:val="28"/>
          <w:szCs w:val="28"/>
        </w:rPr>
        <w:t xml:space="preserve"> «Технология» 10-11 классы (под ред. В. Д. Симоненко)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 2009г.</w:t>
      </w:r>
    </w:p>
    <w:p w:rsidR="0072749C" w:rsidRDefault="0072749C" w:rsidP="0072749C">
      <w:pPr>
        <w:rPr>
          <w:sz w:val="28"/>
          <w:szCs w:val="28"/>
        </w:rPr>
      </w:pPr>
      <w:r>
        <w:rPr>
          <w:sz w:val="28"/>
          <w:szCs w:val="28"/>
        </w:rPr>
        <w:t>Изучение технологии на базовом уровне направлено на достижение следующих целей:</w:t>
      </w:r>
    </w:p>
    <w:p w:rsidR="0072749C" w:rsidRDefault="0072749C" w:rsidP="007274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Освоение знаний о составляющих технологической культуры, ее роли в общественном развитии; научной организации труда и производства;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карьеры.</w:t>
      </w:r>
    </w:p>
    <w:p w:rsidR="0072749C" w:rsidRDefault="0072749C" w:rsidP="007274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Овладение умениями рациональной организации трудовой деятельности, проектирования и изготовления личностно 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особенностями.</w:t>
      </w:r>
    </w:p>
    <w:p w:rsidR="0072749C" w:rsidRDefault="0072749C" w:rsidP="007274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</w:t>
      </w:r>
      <w:r>
        <w:rPr>
          <w:sz w:val="28"/>
          <w:szCs w:val="28"/>
        </w:rPr>
        <w:lastRenderedPageBreak/>
        <w:t>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деятельности.</w:t>
      </w:r>
    </w:p>
    <w:p w:rsidR="0072749C" w:rsidRDefault="0072749C" w:rsidP="007274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Воспитание уважительного отношения к технологии как  части общечеловеческой культуры, ответственного отношения к труду и результатам труда.</w:t>
      </w:r>
    </w:p>
    <w:p w:rsidR="0072749C" w:rsidRDefault="0072749C" w:rsidP="007274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72749C" w:rsidRDefault="0072749C" w:rsidP="0072749C">
      <w:pPr>
        <w:rPr>
          <w:sz w:val="28"/>
          <w:szCs w:val="28"/>
        </w:rPr>
      </w:pPr>
      <w:r>
        <w:rPr>
          <w:sz w:val="28"/>
          <w:szCs w:val="28"/>
        </w:rPr>
        <w:t>Программа включает в себя следующие разделы: «Производство, труд и технологии», «Технология проектирования и создания материальных объектов или услуг», «Профессиональное самоопределение и карьера».</w:t>
      </w:r>
    </w:p>
    <w:p w:rsidR="0072749C" w:rsidRDefault="0072749C" w:rsidP="0072749C">
      <w:pPr>
        <w:rPr>
          <w:sz w:val="28"/>
          <w:szCs w:val="28"/>
        </w:rPr>
      </w:pPr>
      <w:r>
        <w:rPr>
          <w:sz w:val="28"/>
          <w:szCs w:val="28"/>
        </w:rPr>
        <w:t>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включает в себя основные теоретические сведения и практические работы. Изучение материала программы, связанного с практическими работами предваряется необходимым минимумом теоретических сведений.</w:t>
      </w: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Pr="0082333C" w:rsidRDefault="0072749C" w:rsidP="0072749C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</w:t>
      </w:r>
      <w:r w:rsidRPr="0082333C">
        <w:rPr>
          <w:b/>
          <w:sz w:val="32"/>
          <w:szCs w:val="32"/>
        </w:rPr>
        <w:t>Требования к уровню подготовки</w:t>
      </w:r>
    </w:p>
    <w:p w:rsidR="0072749C" w:rsidRPr="0082333C" w:rsidRDefault="0072749C" w:rsidP="0072749C">
      <w:pPr>
        <w:jc w:val="center"/>
        <w:rPr>
          <w:b/>
          <w:sz w:val="32"/>
          <w:szCs w:val="32"/>
        </w:rPr>
      </w:pPr>
      <w:r w:rsidRPr="0082333C">
        <w:rPr>
          <w:b/>
          <w:sz w:val="32"/>
          <w:szCs w:val="32"/>
        </w:rPr>
        <w:t>выпускников средней полной школы</w:t>
      </w:r>
    </w:p>
    <w:p w:rsidR="0072749C" w:rsidRPr="0082333C" w:rsidRDefault="0072749C" w:rsidP="0072749C">
      <w:pPr>
        <w:jc w:val="center"/>
        <w:rPr>
          <w:b/>
          <w:sz w:val="28"/>
          <w:szCs w:val="28"/>
        </w:rPr>
      </w:pPr>
      <w:r w:rsidRPr="0082333C">
        <w:rPr>
          <w:b/>
          <w:sz w:val="28"/>
          <w:szCs w:val="28"/>
        </w:rPr>
        <w:t>(базовый уровень)</w:t>
      </w:r>
    </w:p>
    <w:p w:rsidR="0072749C" w:rsidRDefault="0072749C" w:rsidP="0072749C">
      <w:pPr>
        <w:rPr>
          <w:sz w:val="28"/>
          <w:szCs w:val="28"/>
        </w:rPr>
      </w:pPr>
      <w:r>
        <w:rPr>
          <w:sz w:val="28"/>
          <w:szCs w:val="28"/>
        </w:rPr>
        <w:t>В результате изучения предмета «Технология» в 10-11 классах ученик должен:</w:t>
      </w:r>
    </w:p>
    <w:p w:rsidR="0072749C" w:rsidRPr="008C61AE" w:rsidRDefault="0072749C" w:rsidP="0072749C">
      <w:pPr>
        <w:rPr>
          <w:b/>
          <w:i/>
          <w:sz w:val="28"/>
          <w:szCs w:val="28"/>
        </w:rPr>
      </w:pPr>
      <w:r w:rsidRPr="008C61AE">
        <w:rPr>
          <w:b/>
          <w:i/>
          <w:sz w:val="28"/>
          <w:szCs w:val="28"/>
        </w:rPr>
        <w:t>Знать/понимать</w:t>
      </w:r>
    </w:p>
    <w:p w:rsidR="0072749C" w:rsidRDefault="0072749C" w:rsidP="007274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Влияние технологий на общественное развитие</w:t>
      </w:r>
    </w:p>
    <w:p w:rsidR="0072749C" w:rsidRDefault="0072749C" w:rsidP="007274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Составляющие современного производства товаров и услуг</w:t>
      </w:r>
    </w:p>
    <w:p w:rsidR="0072749C" w:rsidRDefault="0072749C" w:rsidP="007274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Способы снижения негативного влияния производства на окружающую среду</w:t>
      </w:r>
    </w:p>
    <w:p w:rsidR="0072749C" w:rsidRDefault="0072749C" w:rsidP="007274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Способы организации труда, индивидуальной и коллективной работы</w:t>
      </w:r>
    </w:p>
    <w:p w:rsidR="0072749C" w:rsidRDefault="0072749C" w:rsidP="007274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Основные этапы проектной деятельности</w:t>
      </w:r>
    </w:p>
    <w:p w:rsidR="0072749C" w:rsidRDefault="0072749C" w:rsidP="007274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Источники получения информации о путях получения профессионального образования и трудоустройства.</w:t>
      </w:r>
    </w:p>
    <w:p w:rsidR="0072749C" w:rsidRPr="008C61AE" w:rsidRDefault="0072749C" w:rsidP="0072749C">
      <w:pPr>
        <w:rPr>
          <w:b/>
          <w:i/>
          <w:sz w:val="28"/>
          <w:szCs w:val="28"/>
        </w:rPr>
      </w:pPr>
      <w:r w:rsidRPr="008C61AE">
        <w:rPr>
          <w:b/>
          <w:i/>
          <w:sz w:val="28"/>
          <w:szCs w:val="28"/>
        </w:rPr>
        <w:t>Уметь</w:t>
      </w:r>
    </w:p>
    <w:p w:rsidR="0072749C" w:rsidRDefault="0072749C" w:rsidP="0072749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Оценивать потребительские качества товаров и услуг</w:t>
      </w:r>
    </w:p>
    <w:p w:rsidR="0072749C" w:rsidRDefault="0072749C" w:rsidP="0072749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Составлять планы деятельности по изготовлению и реализации продукта труда</w:t>
      </w:r>
    </w:p>
    <w:p w:rsidR="0072749C" w:rsidRDefault="0072749C" w:rsidP="0072749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Использовать в технологической деятельности методы решения творческих задач</w:t>
      </w:r>
    </w:p>
    <w:p w:rsidR="0072749C" w:rsidRDefault="0072749C" w:rsidP="0072749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Проектировать материальный объект или услугу</w:t>
      </w:r>
    </w:p>
    <w:p w:rsidR="0072749C" w:rsidRDefault="0072749C" w:rsidP="0072749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Оформлять процесс и результаты проектной деятельности</w:t>
      </w:r>
    </w:p>
    <w:p w:rsidR="0072749C" w:rsidRDefault="0072749C" w:rsidP="0072749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Выбирать средства и методы реализации проекта</w:t>
      </w:r>
    </w:p>
    <w:p w:rsidR="0072749C" w:rsidRDefault="0072749C" w:rsidP="0072749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Выполнять изученные технологические операции</w:t>
      </w:r>
    </w:p>
    <w:p w:rsidR="0072749C" w:rsidRDefault="0072749C" w:rsidP="0072749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Планировать возможное продвижение материального объекта или услуги на рынке товаров и услуг</w:t>
      </w:r>
    </w:p>
    <w:p w:rsidR="0072749C" w:rsidRDefault="0072749C" w:rsidP="0072749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Уточнять и корректировать профессиональные намерения.</w:t>
      </w:r>
    </w:p>
    <w:p w:rsidR="0072749C" w:rsidRPr="008C61AE" w:rsidRDefault="0072749C" w:rsidP="0072749C">
      <w:pPr>
        <w:rPr>
          <w:b/>
          <w:i/>
          <w:sz w:val="28"/>
          <w:szCs w:val="28"/>
        </w:rPr>
      </w:pPr>
      <w:r w:rsidRPr="008C61AE">
        <w:rPr>
          <w:b/>
          <w:i/>
          <w:sz w:val="28"/>
          <w:szCs w:val="28"/>
        </w:rPr>
        <w:t xml:space="preserve">Использовать полученные знания и умения в выбранной области деятельности </w:t>
      </w:r>
      <w:proofErr w:type="gramStart"/>
      <w:r w:rsidRPr="008C61AE">
        <w:rPr>
          <w:b/>
          <w:i/>
          <w:sz w:val="28"/>
          <w:szCs w:val="28"/>
        </w:rPr>
        <w:t>для</w:t>
      </w:r>
      <w:proofErr w:type="gramEnd"/>
    </w:p>
    <w:p w:rsidR="0072749C" w:rsidRDefault="0072749C" w:rsidP="0072749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Проектирования материальных объектов и услуг</w:t>
      </w:r>
    </w:p>
    <w:p w:rsidR="0072749C" w:rsidRDefault="0072749C" w:rsidP="0072749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Повышения эффективности своей практической деятельности</w:t>
      </w:r>
    </w:p>
    <w:p w:rsidR="0072749C" w:rsidRDefault="0072749C" w:rsidP="0072749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Организации трудовой деятельности при коллективной форме труда</w:t>
      </w:r>
    </w:p>
    <w:p w:rsidR="0072749C" w:rsidRDefault="0072749C" w:rsidP="0072749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Решения практических задач в выбранном направлении технологической подготовки</w:t>
      </w:r>
    </w:p>
    <w:p w:rsidR="0072749C" w:rsidRDefault="0072749C" w:rsidP="0072749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Самостоятельного анализа рынка образовательных услуг и профессиональной деятельности</w:t>
      </w:r>
    </w:p>
    <w:p w:rsidR="0072749C" w:rsidRDefault="0072749C" w:rsidP="0072749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Рационального поведения на рынке труда, товаров и услуг</w:t>
      </w:r>
    </w:p>
    <w:p w:rsidR="0072749C" w:rsidRDefault="0072749C" w:rsidP="0072749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Составления резюме и проведения презентации.</w:t>
      </w:r>
    </w:p>
    <w:p w:rsidR="0072749C" w:rsidRPr="00864C87" w:rsidRDefault="0072749C" w:rsidP="0072749C">
      <w:pPr>
        <w:rPr>
          <w:b/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32"/>
          <w:szCs w:val="32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/>
    <w:p w:rsidR="0072749C" w:rsidRDefault="0072749C" w:rsidP="0072749C">
      <w:pPr>
        <w:jc w:val="center"/>
        <w:rPr>
          <w:b/>
          <w:sz w:val="32"/>
          <w:szCs w:val="32"/>
        </w:rPr>
      </w:pPr>
      <w:r w:rsidRPr="00587351">
        <w:rPr>
          <w:b/>
          <w:sz w:val="32"/>
          <w:szCs w:val="32"/>
        </w:rPr>
        <w:t>Тематическое планирование уроков технологии в 10 классе</w:t>
      </w:r>
    </w:p>
    <w:p w:rsidR="0072749C" w:rsidRDefault="0072749C" w:rsidP="0072749C">
      <w:pPr>
        <w:rPr>
          <w:sz w:val="28"/>
          <w:szCs w:val="28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386"/>
        <w:gridCol w:w="1074"/>
      </w:tblGrid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Дата</w:t>
            </w: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Кол-во часов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b/>
                <w:i/>
                <w:sz w:val="28"/>
                <w:szCs w:val="28"/>
              </w:rPr>
            </w:pPr>
            <w:r w:rsidRPr="0063213E">
              <w:rPr>
                <w:b/>
                <w:i/>
                <w:sz w:val="28"/>
                <w:szCs w:val="28"/>
              </w:rPr>
              <w:t>Производство, труд и технологии.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b/>
                <w:i/>
                <w:sz w:val="28"/>
                <w:szCs w:val="28"/>
              </w:rPr>
            </w:pPr>
            <w:r w:rsidRPr="0063213E">
              <w:rPr>
                <w:b/>
                <w:i/>
                <w:sz w:val="28"/>
                <w:szCs w:val="28"/>
              </w:rPr>
              <w:t>11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Технология как часть общечеловеческой культуры. Влияние технологий на общественное развитие.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1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Взаимосвязь и взаимообусловленность науки, техники, технологии и производства.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1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Современные технологии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2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Выявление способов снижения негативного влияния производства на окружающую среду: применение экологически чистых  и безотходных технологий, утилизация отходов.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2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Технологическая культура и культура труда. Овладение основами культуры труда: трудовая и технологическая дисциплина; безопасность труда и средства ее обеспечения.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2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Производство и окружающая среда. Утилизация отходов. Рациональное размещение производства.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2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Рынок потребительских товаров и услуг. Взаимосвязь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1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b/>
                <w:i/>
                <w:sz w:val="28"/>
                <w:szCs w:val="28"/>
              </w:rPr>
              <w:t>Технология проектирования и создания материальных объектов или услуг</w:t>
            </w:r>
            <w:r w:rsidRPr="0063213E">
              <w:rPr>
                <w:sz w:val="28"/>
                <w:szCs w:val="28"/>
              </w:rPr>
              <w:t>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b/>
                <w:i/>
                <w:sz w:val="28"/>
                <w:szCs w:val="28"/>
              </w:rPr>
            </w:pPr>
            <w:r w:rsidRPr="0063213E">
              <w:rPr>
                <w:b/>
                <w:i/>
                <w:sz w:val="28"/>
                <w:szCs w:val="28"/>
              </w:rPr>
              <w:t>23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Понятие об основах проектирования.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1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Проектирование в профессиональной деятельности. Выбор технологий, средств и способов реализации проекта.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1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Потребительские качества товара. Моделирование функциональных, эргономических  эстетических качеств объекта труда.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1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Поиск источников информации для выполнения проекта с использованием ЭВМ.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1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Планирование проектной деятельности. Выбор путей и способов реализации проектируемого материального объекта или услуги.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1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Анализ востребованности изделия потенциальными потребителями на основе потребительских качеств. Выдвижение идеи продукта труда товаропроизводителями.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1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Создание банка идей продуктов труда. Выбор материалов.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1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Применение методов творческого решения практических задач для создания продуктов труда.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2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Документальное предоставление проектируемого продукта  труда с использованием ЭВМ.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1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Организация технологического процесса создания продукта труда.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1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1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Выполнение учебного проекта по технологии проектирования и создания материальных проектов и услуг. Выполнение операций по созданию продуктов труда. Контроль промежуточных этапов деятельности.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8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Расчет себестоимости изделия. Оценка качества материального объекта или услуги, технологического процесса и результатов проектной деятельности.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1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Оформление и презентация проектов и результатов труда.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3</w:t>
            </w:r>
          </w:p>
        </w:tc>
      </w:tr>
      <w:tr w:rsidR="0072749C" w:rsidRPr="0063213E" w:rsidTr="001B13CE">
        <w:tc>
          <w:tcPr>
            <w:tcW w:w="126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86" w:type="dxa"/>
          </w:tcPr>
          <w:p w:rsidR="0072749C" w:rsidRPr="0063213E" w:rsidRDefault="0072749C" w:rsidP="001B13CE">
            <w:pPr>
              <w:jc w:val="right"/>
              <w:rPr>
                <w:b/>
                <w:i/>
                <w:sz w:val="28"/>
                <w:szCs w:val="28"/>
              </w:rPr>
            </w:pPr>
            <w:r w:rsidRPr="0063213E">
              <w:rPr>
                <w:b/>
                <w:i/>
                <w:sz w:val="28"/>
                <w:szCs w:val="28"/>
              </w:rPr>
              <w:t>Итого: 34часа</w:t>
            </w:r>
          </w:p>
        </w:tc>
        <w:tc>
          <w:tcPr>
            <w:tcW w:w="107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</w:tr>
    </w:tbl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</w:p>
    <w:p w:rsidR="0072749C" w:rsidRDefault="0072749C" w:rsidP="0072749C">
      <w:pPr>
        <w:jc w:val="center"/>
        <w:rPr>
          <w:b/>
          <w:sz w:val="32"/>
          <w:szCs w:val="32"/>
        </w:rPr>
      </w:pPr>
      <w:r w:rsidRPr="007E499E">
        <w:rPr>
          <w:b/>
          <w:sz w:val="32"/>
          <w:szCs w:val="32"/>
        </w:rPr>
        <w:t>Тематическое планирование уроков технологии в 11 классе</w:t>
      </w:r>
    </w:p>
    <w:p w:rsidR="0072749C" w:rsidRDefault="0072749C" w:rsidP="0072749C">
      <w:pPr>
        <w:jc w:val="center"/>
        <w:rPr>
          <w:b/>
          <w:sz w:val="32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7334"/>
        <w:gridCol w:w="1080"/>
      </w:tblGrid>
      <w:tr w:rsidR="0072749C" w:rsidRPr="0063213E" w:rsidTr="001B13CE">
        <w:tc>
          <w:tcPr>
            <w:tcW w:w="0" w:type="auto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Дата</w:t>
            </w:r>
          </w:p>
        </w:tc>
        <w:tc>
          <w:tcPr>
            <w:tcW w:w="733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108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Кол-во часов</w:t>
            </w:r>
          </w:p>
        </w:tc>
      </w:tr>
      <w:tr w:rsidR="0072749C" w:rsidRPr="0063213E" w:rsidTr="001B13CE">
        <w:tc>
          <w:tcPr>
            <w:tcW w:w="0" w:type="auto"/>
          </w:tcPr>
          <w:p w:rsidR="0072749C" w:rsidRPr="0063213E" w:rsidRDefault="0072749C" w:rsidP="001B13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334" w:type="dxa"/>
          </w:tcPr>
          <w:p w:rsidR="0072749C" w:rsidRPr="0063213E" w:rsidRDefault="0072749C" w:rsidP="001B13CE">
            <w:pPr>
              <w:rPr>
                <w:b/>
                <w:i/>
                <w:sz w:val="28"/>
                <w:szCs w:val="28"/>
              </w:rPr>
            </w:pPr>
            <w:r w:rsidRPr="0063213E">
              <w:rPr>
                <w:b/>
                <w:i/>
                <w:sz w:val="28"/>
                <w:szCs w:val="28"/>
              </w:rPr>
              <w:t>Производство, труд и технологии.</w:t>
            </w:r>
          </w:p>
        </w:tc>
        <w:tc>
          <w:tcPr>
            <w:tcW w:w="1080" w:type="dxa"/>
          </w:tcPr>
          <w:p w:rsidR="0072749C" w:rsidRPr="0063213E" w:rsidRDefault="0072749C" w:rsidP="001B13CE">
            <w:pPr>
              <w:rPr>
                <w:b/>
                <w:i/>
                <w:sz w:val="28"/>
                <w:szCs w:val="28"/>
              </w:rPr>
            </w:pPr>
            <w:r w:rsidRPr="0063213E"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72749C" w:rsidRPr="0063213E" w:rsidTr="001B13CE">
        <w:tc>
          <w:tcPr>
            <w:tcW w:w="0" w:type="auto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 xml:space="preserve">Структура современного производства. Представление об организации производства: сферы производства, отрасли, объединения, комплексы, предприятия. </w:t>
            </w:r>
            <w:proofErr w:type="gramStart"/>
            <w:r w:rsidRPr="0063213E">
              <w:rPr>
                <w:sz w:val="28"/>
                <w:szCs w:val="28"/>
              </w:rPr>
              <w:t>Оставляющие современного производства.</w:t>
            </w:r>
            <w:proofErr w:type="gramEnd"/>
          </w:p>
        </w:tc>
        <w:tc>
          <w:tcPr>
            <w:tcW w:w="108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2</w:t>
            </w:r>
          </w:p>
        </w:tc>
      </w:tr>
      <w:tr w:rsidR="0072749C" w:rsidRPr="0063213E" w:rsidTr="001B13CE">
        <w:tc>
          <w:tcPr>
            <w:tcW w:w="0" w:type="auto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Разделение и кооперация труда.</w:t>
            </w:r>
          </w:p>
        </w:tc>
        <w:tc>
          <w:tcPr>
            <w:tcW w:w="108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2</w:t>
            </w:r>
          </w:p>
        </w:tc>
      </w:tr>
      <w:tr w:rsidR="0072749C" w:rsidRPr="0063213E" w:rsidTr="001B13CE">
        <w:tc>
          <w:tcPr>
            <w:tcW w:w="0" w:type="auto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Нормирование труда. Нормативы, системы и формы оплаты труда. Нормы производства и тарификация. Требования к квалификации специалистов различных профессий. ЕТКС.</w:t>
            </w:r>
          </w:p>
        </w:tc>
        <w:tc>
          <w:tcPr>
            <w:tcW w:w="108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2</w:t>
            </w:r>
          </w:p>
        </w:tc>
      </w:tr>
      <w:tr w:rsidR="0072749C" w:rsidRPr="0063213E" w:rsidTr="001B13CE">
        <w:tc>
          <w:tcPr>
            <w:tcW w:w="0" w:type="auto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Научная организация труда. Овладение основами культуры труда. Эстетика труда, этика взаимоотношений в трудовом коллективе, формы творчества в труде.</w:t>
            </w:r>
          </w:p>
        </w:tc>
        <w:tc>
          <w:tcPr>
            <w:tcW w:w="108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2</w:t>
            </w:r>
          </w:p>
        </w:tc>
      </w:tr>
      <w:tr w:rsidR="0072749C" w:rsidRPr="0063213E" w:rsidTr="001B13CE">
        <w:tc>
          <w:tcPr>
            <w:tcW w:w="0" w:type="auto"/>
          </w:tcPr>
          <w:p w:rsidR="0072749C" w:rsidRPr="0063213E" w:rsidRDefault="0072749C" w:rsidP="001B13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334" w:type="dxa"/>
          </w:tcPr>
          <w:p w:rsidR="0072749C" w:rsidRPr="0063213E" w:rsidRDefault="0072749C" w:rsidP="001B13CE">
            <w:pPr>
              <w:rPr>
                <w:b/>
                <w:i/>
                <w:sz w:val="28"/>
                <w:szCs w:val="28"/>
              </w:rPr>
            </w:pPr>
            <w:r w:rsidRPr="0063213E">
              <w:rPr>
                <w:b/>
                <w:i/>
                <w:sz w:val="28"/>
                <w:szCs w:val="28"/>
              </w:rPr>
              <w:t>Технология проектирования и создания материальных объектов или услуг.</w:t>
            </w:r>
          </w:p>
        </w:tc>
        <w:tc>
          <w:tcPr>
            <w:tcW w:w="1080" w:type="dxa"/>
          </w:tcPr>
          <w:p w:rsidR="0072749C" w:rsidRPr="0063213E" w:rsidRDefault="0072749C" w:rsidP="001B13CE">
            <w:pPr>
              <w:rPr>
                <w:b/>
                <w:i/>
                <w:sz w:val="28"/>
                <w:szCs w:val="28"/>
              </w:rPr>
            </w:pPr>
            <w:r w:rsidRPr="0063213E">
              <w:rPr>
                <w:b/>
                <w:i/>
                <w:sz w:val="28"/>
                <w:szCs w:val="28"/>
              </w:rPr>
              <w:t>8</w:t>
            </w:r>
          </w:p>
        </w:tc>
      </w:tr>
      <w:tr w:rsidR="0072749C" w:rsidRPr="0063213E" w:rsidTr="001B13CE">
        <w:tc>
          <w:tcPr>
            <w:tcW w:w="0" w:type="auto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Применение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</w:t>
            </w:r>
          </w:p>
        </w:tc>
        <w:tc>
          <w:tcPr>
            <w:tcW w:w="108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4</w:t>
            </w:r>
          </w:p>
        </w:tc>
      </w:tr>
      <w:tr w:rsidR="0072749C" w:rsidRPr="0063213E" w:rsidTr="001B13CE">
        <w:tc>
          <w:tcPr>
            <w:tcW w:w="0" w:type="auto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Защита интеллектуальной собственности. Выбор способов защиты.</w:t>
            </w:r>
          </w:p>
        </w:tc>
        <w:tc>
          <w:tcPr>
            <w:tcW w:w="108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4</w:t>
            </w:r>
          </w:p>
        </w:tc>
      </w:tr>
      <w:tr w:rsidR="0072749C" w:rsidRPr="0063213E" w:rsidTr="001B13CE">
        <w:tc>
          <w:tcPr>
            <w:tcW w:w="0" w:type="auto"/>
          </w:tcPr>
          <w:p w:rsidR="0072749C" w:rsidRPr="0063213E" w:rsidRDefault="0072749C" w:rsidP="001B13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334" w:type="dxa"/>
          </w:tcPr>
          <w:p w:rsidR="0072749C" w:rsidRPr="0063213E" w:rsidRDefault="0072749C" w:rsidP="001B13CE">
            <w:pPr>
              <w:rPr>
                <w:b/>
                <w:i/>
                <w:sz w:val="28"/>
                <w:szCs w:val="28"/>
              </w:rPr>
            </w:pPr>
            <w:r w:rsidRPr="0063213E">
              <w:rPr>
                <w:b/>
                <w:i/>
                <w:sz w:val="28"/>
                <w:szCs w:val="28"/>
              </w:rPr>
              <w:t>Профессиональное самоопределение и карьера.</w:t>
            </w:r>
          </w:p>
        </w:tc>
        <w:tc>
          <w:tcPr>
            <w:tcW w:w="1080" w:type="dxa"/>
          </w:tcPr>
          <w:p w:rsidR="0072749C" w:rsidRPr="0063213E" w:rsidRDefault="0072749C" w:rsidP="001B13CE">
            <w:pPr>
              <w:rPr>
                <w:b/>
                <w:i/>
                <w:sz w:val="28"/>
                <w:szCs w:val="28"/>
              </w:rPr>
            </w:pPr>
            <w:r w:rsidRPr="0063213E"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72749C" w:rsidRPr="0063213E" w:rsidTr="001B13CE">
        <w:tc>
          <w:tcPr>
            <w:tcW w:w="0" w:type="auto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 xml:space="preserve">Изучение рынка труда и профессий: </w:t>
            </w:r>
            <w:proofErr w:type="spellStart"/>
            <w:r w:rsidRPr="0063213E">
              <w:rPr>
                <w:sz w:val="28"/>
                <w:szCs w:val="28"/>
              </w:rPr>
              <w:t>конъюктура</w:t>
            </w:r>
            <w:proofErr w:type="spellEnd"/>
            <w:r w:rsidRPr="0063213E">
              <w:rPr>
                <w:sz w:val="28"/>
                <w:szCs w:val="28"/>
              </w:rPr>
              <w:t xml:space="preserve"> рынка труда и профессий, спрос и предложение работодателей на различные виды труда, средства получения информации о рынке труда и путях получения образования.</w:t>
            </w:r>
          </w:p>
        </w:tc>
        <w:tc>
          <w:tcPr>
            <w:tcW w:w="108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2</w:t>
            </w:r>
          </w:p>
        </w:tc>
      </w:tr>
      <w:tr w:rsidR="0072749C" w:rsidRPr="0063213E" w:rsidTr="001B13CE">
        <w:tc>
          <w:tcPr>
            <w:tcW w:w="0" w:type="auto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 xml:space="preserve">Виды и формы получения профессионального образования. Региональный рынок образовательных услуг. Центры </w:t>
            </w:r>
            <w:proofErr w:type="spellStart"/>
            <w:r w:rsidRPr="0063213E">
              <w:rPr>
                <w:sz w:val="28"/>
                <w:szCs w:val="28"/>
              </w:rPr>
              <w:t>профконсультационной</w:t>
            </w:r>
            <w:proofErr w:type="spellEnd"/>
            <w:r w:rsidRPr="0063213E">
              <w:rPr>
                <w:sz w:val="28"/>
                <w:szCs w:val="28"/>
              </w:rPr>
              <w:t xml:space="preserve">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проф. Образования и проф. мобильность</w:t>
            </w:r>
          </w:p>
        </w:tc>
        <w:tc>
          <w:tcPr>
            <w:tcW w:w="108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2</w:t>
            </w:r>
          </w:p>
        </w:tc>
      </w:tr>
      <w:tr w:rsidR="0072749C" w:rsidRPr="0063213E" w:rsidTr="001B13CE">
        <w:tc>
          <w:tcPr>
            <w:tcW w:w="0" w:type="auto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 xml:space="preserve">Планирование профессиональной карьеры. Составление проф. Планов в связи с состоянием здоровья, образовательным потенциалом, личностными особенностями. Подготовка резюме и формы </w:t>
            </w:r>
            <w:proofErr w:type="spellStart"/>
            <w:r w:rsidRPr="0063213E">
              <w:rPr>
                <w:sz w:val="28"/>
                <w:szCs w:val="28"/>
              </w:rPr>
              <w:t>самопрезентации</w:t>
            </w:r>
            <w:proofErr w:type="spellEnd"/>
            <w:r w:rsidRPr="0063213E">
              <w:rPr>
                <w:sz w:val="28"/>
                <w:szCs w:val="28"/>
              </w:rPr>
              <w:t xml:space="preserve"> для получения проф. Образования или трудоустройства.</w:t>
            </w:r>
          </w:p>
        </w:tc>
        <w:tc>
          <w:tcPr>
            <w:tcW w:w="108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2</w:t>
            </w:r>
          </w:p>
        </w:tc>
      </w:tr>
      <w:tr w:rsidR="0072749C" w:rsidRPr="0063213E" w:rsidTr="001B13CE">
        <w:tc>
          <w:tcPr>
            <w:tcW w:w="0" w:type="auto"/>
          </w:tcPr>
          <w:p w:rsidR="0072749C" w:rsidRPr="0063213E" w:rsidRDefault="0072749C" w:rsidP="001B13C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334" w:type="dxa"/>
          </w:tcPr>
          <w:p w:rsidR="0072749C" w:rsidRPr="0063213E" w:rsidRDefault="0072749C" w:rsidP="001B13CE">
            <w:pPr>
              <w:rPr>
                <w:b/>
                <w:i/>
                <w:sz w:val="28"/>
                <w:szCs w:val="28"/>
              </w:rPr>
            </w:pPr>
            <w:r w:rsidRPr="0063213E">
              <w:rPr>
                <w:b/>
                <w:i/>
                <w:sz w:val="28"/>
                <w:szCs w:val="28"/>
              </w:rPr>
              <w:t xml:space="preserve">Творческая проектная деятельность. </w:t>
            </w:r>
          </w:p>
          <w:p w:rsidR="0072749C" w:rsidRPr="0063213E" w:rsidRDefault="0072749C" w:rsidP="001B13CE">
            <w:pPr>
              <w:rPr>
                <w:sz w:val="28"/>
                <w:szCs w:val="28"/>
              </w:rPr>
            </w:pPr>
            <w:r w:rsidRPr="0063213E">
              <w:rPr>
                <w:sz w:val="28"/>
                <w:szCs w:val="28"/>
              </w:rPr>
              <w:t>Выполнение проекта по уточнению профессиональных намерений.</w:t>
            </w:r>
          </w:p>
        </w:tc>
        <w:tc>
          <w:tcPr>
            <w:tcW w:w="1080" w:type="dxa"/>
          </w:tcPr>
          <w:p w:rsidR="0072749C" w:rsidRPr="0063213E" w:rsidRDefault="0072749C" w:rsidP="001B13CE">
            <w:pPr>
              <w:rPr>
                <w:b/>
                <w:i/>
                <w:sz w:val="28"/>
                <w:szCs w:val="28"/>
              </w:rPr>
            </w:pPr>
            <w:r w:rsidRPr="0063213E">
              <w:rPr>
                <w:b/>
                <w:i/>
                <w:sz w:val="28"/>
                <w:szCs w:val="28"/>
              </w:rPr>
              <w:t>12</w:t>
            </w:r>
          </w:p>
        </w:tc>
      </w:tr>
      <w:tr w:rsidR="0072749C" w:rsidRPr="0063213E" w:rsidTr="001B13CE">
        <w:tc>
          <w:tcPr>
            <w:tcW w:w="0" w:type="auto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  <w:tc>
          <w:tcPr>
            <w:tcW w:w="7334" w:type="dxa"/>
          </w:tcPr>
          <w:p w:rsidR="0072749C" w:rsidRPr="0063213E" w:rsidRDefault="0072749C" w:rsidP="001B13CE">
            <w:pPr>
              <w:jc w:val="right"/>
              <w:rPr>
                <w:b/>
                <w:i/>
                <w:sz w:val="28"/>
                <w:szCs w:val="28"/>
              </w:rPr>
            </w:pPr>
            <w:r w:rsidRPr="0063213E">
              <w:rPr>
                <w:b/>
                <w:i/>
                <w:sz w:val="28"/>
                <w:szCs w:val="28"/>
              </w:rPr>
              <w:t>Итого: 34часа</w:t>
            </w:r>
          </w:p>
        </w:tc>
        <w:tc>
          <w:tcPr>
            <w:tcW w:w="1080" w:type="dxa"/>
          </w:tcPr>
          <w:p w:rsidR="0072749C" w:rsidRPr="0063213E" w:rsidRDefault="0072749C" w:rsidP="001B13CE">
            <w:pPr>
              <w:rPr>
                <w:sz w:val="28"/>
                <w:szCs w:val="28"/>
              </w:rPr>
            </w:pPr>
          </w:p>
        </w:tc>
      </w:tr>
    </w:tbl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>
      <w:pPr>
        <w:rPr>
          <w:sz w:val="28"/>
          <w:szCs w:val="28"/>
        </w:rPr>
      </w:pPr>
    </w:p>
    <w:p w:rsidR="0072749C" w:rsidRDefault="0072749C" w:rsidP="0072749C"/>
    <w:p w:rsidR="00D66010" w:rsidRDefault="00D66010"/>
    <w:sectPr w:rsidR="00D66010" w:rsidSect="003A7EBB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68D4"/>
    <w:multiLevelType w:val="hybridMultilevel"/>
    <w:tmpl w:val="BF1E86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26B6B4A"/>
    <w:multiLevelType w:val="hybridMultilevel"/>
    <w:tmpl w:val="9E301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A37C22"/>
    <w:multiLevelType w:val="hybridMultilevel"/>
    <w:tmpl w:val="D4BCD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C151FE"/>
    <w:multiLevelType w:val="hybridMultilevel"/>
    <w:tmpl w:val="E3000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C2697A"/>
    <w:multiLevelType w:val="hybridMultilevel"/>
    <w:tmpl w:val="59F2E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3A0AD7"/>
    <w:multiLevelType w:val="hybridMultilevel"/>
    <w:tmpl w:val="1E40F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49C"/>
    <w:rsid w:val="00040FB7"/>
    <w:rsid w:val="0072749C"/>
    <w:rsid w:val="00D6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2</cp:revision>
  <dcterms:created xsi:type="dcterms:W3CDTF">2014-04-04T05:46:00Z</dcterms:created>
  <dcterms:modified xsi:type="dcterms:W3CDTF">2014-04-04T05:46:00Z</dcterms:modified>
</cp:coreProperties>
</file>