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F9" w:rsidRDefault="004B37F9" w:rsidP="004B37F9">
      <w:pPr>
        <w:pStyle w:val="a3"/>
      </w:pPr>
      <w:r>
        <w:t>ПРАВИЛА</w:t>
      </w:r>
      <w:r>
        <w:br/>
        <w:t>пользования школьной библиотекой</w:t>
      </w:r>
    </w:p>
    <w:p w:rsidR="004B37F9" w:rsidRDefault="004B37F9" w:rsidP="004B37F9">
      <w:pPr>
        <w:pStyle w:val="a3"/>
      </w:pPr>
      <w:r>
        <w:t> </w:t>
      </w:r>
    </w:p>
    <w:p w:rsidR="004B37F9" w:rsidRDefault="004B37F9" w:rsidP="004B37F9">
      <w:pPr>
        <w:pStyle w:val="a3"/>
      </w:pPr>
      <w:r>
        <w:t xml:space="preserve">1. Общие положения </w:t>
      </w:r>
    </w:p>
    <w:p w:rsidR="004B37F9" w:rsidRDefault="004B37F9" w:rsidP="004B37F9">
      <w:pPr>
        <w:pStyle w:val="a3"/>
      </w:pPr>
      <w:r>
        <w:t> </w:t>
      </w:r>
    </w:p>
    <w:p w:rsidR="004B37F9" w:rsidRDefault="004B37F9" w:rsidP="004B37F9">
      <w:pPr>
        <w:pStyle w:val="a3"/>
      </w:pPr>
      <w:r>
        <w:t>1.1.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4B37F9" w:rsidRDefault="004B37F9" w:rsidP="004B37F9">
      <w:pPr>
        <w:pStyle w:val="a3"/>
      </w:pPr>
      <w:r>
        <w:t>2. Права читателей</w:t>
      </w:r>
    </w:p>
    <w:p w:rsidR="004B37F9" w:rsidRDefault="004B37F9" w:rsidP="004B37F9">
      <w:pPr>
        <w:pStyle w:val="a3"/>
      </w:pPr>
      <w: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4B37F9" w:rsidRDefault="004B37F9" w:rsidP="004B37F9">
      <w:pPr>
        <w:pStyle w:val="a3"/>
      </w:pPr>
      <w: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4B37F9" w:rsidRDefault="004B37F9" w:rsidP="004B37F9">
      <w:pPr>
        <w:pStyle w:val="a3"/>
      </w:pPr>
      <w:r>
        <w:t>2.3. Получать во временное пользование любой документ из фонда библиотеки.</w:t>
      </w:r>
    </w:p>
    <w:p w:rsidR="004B37F9" w:rsidRDefault="004B37F9" w:rsidP="004B37F9">
      <w:pPr>
        <w:pStyle w:val="a3"/>
      </w:pPr>
      <w:r>
        <w:t>2.4. Принимать участие в мероприятиях, проводимых библиотекой.</w:t>
      </w:r>
    </w:p>
    <w:p w:rsidR="004B37F9" w:rsidRDefault="004B37F9" w:rsidP="004B37F9">
      <w:pPr>
        <w:pStyle w:val="a3"/>
      </w:pPr>
      <w:r>
        <w:t>2.5.Обжаловать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4B37F9" w:rsidRDefault="004B37F9" w:rsidP="004B37F9">
      <w:pPr>
        <w:pStyle w:val="a3"/>
      </w:pPr>
      <w:r>
        <w:t>3. Порядок пользования библиотекой</w:t>
      </w:r>
    </w:p>
    <w:p w:rsidR="004B37F9" w:rsidRDefault="004B37F9" w:rsidP="004B37F9">
      <w:pPr>
        <w:pStyle w:val="a3"/>
      </w:pPr>
      <w: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4B37F9" w:rsidRDefault="004B37F9" w:rsidP="004B37F9">
      <w:pPr>
        <w:pStyle w:val="a3"/>
      </w:pPr>
      <w: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4B37F9" w:rsidRDefault="004B37F9" w:rsidP="004B37F9">
      <w:pPr>
        <w:pStyle w:val="a3"/>
      </w:pPr>
      <w: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4B37F9" w:rsidRDefault="004B37F9" w:rsidP="004B37F9">
      <w:pPr>
        <w:pStyle w:val="a3"/>
      </w:pPr>
      <w:r>
        <w:t>3.4. 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</w:p>
    <w:p w:rsidR="004B37F9" w:rsidRDefault="004B37F9" w:rsidP="004B37F9">
      <w:pPr>
        <w:pStyle w:val="a3"/>
      </w:pPr>
      <w:r>
        <w:t>Примечание. Срок пользования может быть продлен, если на данный документ нет спроса со стороны других читателей.</w:t>
      </w:r>
    </w:p>
    <w:p w:rsidR="004B37F9" w:rsidRDefault="004B37F9" w:rsidP="004B37F9">
      <w:pPr>
        <w:pStyle w:val="a3"/>
      </w:pPr>
      <w:r>
        <w:t xml:space="preserve"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</w:t>
      </w:r>
      <w:r>
        <w:lastRenderedPageBreak/>
        <w:t>Литературные произведения, изучаемые по программе на уроках, выдаются на срок в соответствии с программой изучения.</w:t>
      </w:r>
    </w:p>
    <w:p w:rsidR="004B37F9" w:rsidRDefault="004B37F9" w:rsidP="004B37F9">
      <w:pPr>
        <w:pStyle w:val="a3"/>
      </w:pPr>
      <w: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4B37F9" w:rsidRDefault="004B37F9" w:rsidP="004B37F9">
      <w:pPr>
        <w:pStyle w:val="a3"/>
      </w:pPr>
      <w:r>
        <w:t>3.7. Редкие и ценные книги, альбомы, единственные экземпляры справочных изданий  на дом не выдаются.</w:t>
      </w:r>
    </w:p>
    <w:p w:rsidR="004B37F9" w:rsidRDefault="004B37F9" w:rsidP="004B37F9">
      <w:pPr>
        <w:pStyle w:val="a3"/>
      </w:pPr>
      <w:r>
        <w:t>3.8. Число документов из фонда, выдаваемых для работы с ними в пределах библиотеки, не ограничивается.</w:t>
      </w:r>
    </w:p>
    <w:p w:rsidR="004B37F9" w:rsidRDefault="004B37F9" w:rsidP="004B37F9">
      <w:pPr>
        <w:pStyle w:val="a3"/>
      </w:pPr>
      <w:r>
        <w:t>4. Ответственность и обязанности читателей</w:t>
      </w:r>
    </w:p>
    <w:p w:rsidR="004B37F9" w:rsidRDefault="004B37F9" w:rsidP="004B37F9">
      <w:pPr>
        <w:pStyle w:val="a3"/>
      </w:pPr>
      <w:r>
        <w:t xml:space="preserve">4.1. При записи в библиотеку читатель обязан сообщить необходимые сведения </w:t>
      </w:r>
    </w:p>
    <w:p w:rsidR="004B37F9" w:rsidRDefault="004B37F9" w:rsidP="004B37F9">
      <w:pPr>
        <w:pStyle w:val="a3"/>
      </w:pPr>
      <w:r>
        <w:t>для заполнения принятых библиотекой регистрационных документов.</w:t>
      </w:r>
    </w:p>
    <w:p w:rsidR="004B37F9" w:rsidRDefault="004B37F9" w:rsidP="004B37F9">
      <w:pPr>
        <w:pStyle w:val="a3"/>
      </w:pPr>
      <w:r>
        <w:t>4.2. При выбытии из школы читатель обязан вернуть все числящиеся за ним документы из фонда в библиотеку.</w:t>
      </w:r>
    </w:p>
    <w:p w:rsidR="004B37F9" w:rsidRDefault="004B37F9" w:rsidP="004B37F9">
      <w:pPr>
        <w:pStyle w:val="a3"/>
      </w:pPr>
      <w:r>
        <w:t>4.3. Читатель обязан:</w:t>
      </w:r>
    </w:p>
    <w:p w:rsidR="004B37F9" w:rsidRDefault="004B37F9" w:rsidP="004B37F9">
      <w:pPr>
        <w:pStyle w:val="a3"/>
      </w:pPr>
      <w:r>
        <w:t>- возвращать взятые им документы из фонда в установленный библиотекой срок;</w:t>
      </w:r>
    </w:p>
    <w:p w:rsidR="004B37F9" w:rsidRDefault="004B37F9" w:rsidP="004B37F9">
      <w:pPr>
        <w:pStyle w:val="a3"/>
      </w:pPr>
      <w:r>
        <w:t>- не выносить из помещения библиотеки документы без записи в принятых библиотекой формах учета;</w:t>
      </w:r>
    </w:p>
    <w:p w:rsidR="004B37F9" w:rsidRDefault="004B37F9" w:rsidP="004B37F9">
      <w:pPr>
        <w:pStyle w:val="a3"/>
      </w:pPr>
      <w: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4B37F9" w:rsidRDefault="004B37F9" w:rsidP="004B37F9">
      <w:pPr>
        <w:pStyle w:val="a3"/>
      </w:pPr>
      <w:r>
        <w:t>- соблюдать в библиотеке тишину, не нарушать порядок расстановки книг на полках открытого доступа к фонду;</w:t>
      </w:r>
    </w:p>
    <w:p w:rsidR="004B37F9" w:rsidRDefault="004B37F9" w:rsidP="004B37F9">
      <w:pPr>
        <w:pStyle w:val="a3"/>
      </w:pPr>
      <w:r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4B37F9" w:rsidRDefault="004B37F9" w:rsidP="004B37F9">
      <w:pPr>
        <w:pStyle w:val="a3"/>
      </w:pPr>
      <w:r>
        <w:t xml:space="preserve">4.4. Читатель, утерявший документ из фонда библиотеки или нанесший </w:t>
      </w:r>
    </w:p>
    <w:p w:rsidR="004B37F9" w:rsidRDefault="004B37F9" w:rsidP="004B37F9">
      <w:pPr>
        <w:pStyle w:val="a3"/>
      </w:pPr>
      <w: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4B37F9" w:rsidRDefault="004B37F9" w:rsidP="004B37F9">
      <w:pPr>
        <w:pStyle w:val="a3"/>
      </w:pPr>
      <w: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4B37F9" w:rsidRDefault="004B37F9" w:rsidP="004B37F9">
      <w:pPr>
        <w:pStyle w:val="a3"/>
      </w:pPr>
      <w: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4B37F9" w:rsidRDefault="004B37F9" w:rsidP="004B37F9">
      <w:pPr>
        <w:pStyle w:val="a3"/>
      </w:pPr>
      <w:r>
        <w:lastRenderedPageBreak/>
        <w:t>5. Обязанности библиотеки по обслуживанию читателей.</w:t>
      </w:r>
    </w:p>
    <w:p w:rsidR="004B37F9" w:rsidRDefault="004B37F9" w:rsidP="004B37F9">
      <w:pPr>
        <w:pStyle w:val="a3"/>
      </w:pPr>
      <w: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4B37F9" w:rsidRDefault="004B37F9" w:rsidP="004B37F9">
      <w:pPr>
        <w:pStyle w:val="a3"/>
      </w:pPr>
      <w:r>
        <w:t>5.2. Создавать благоприятные условия для работы читателей в библиотеке.</w:t>
      </w:r>
    </w:p>
    <w:p w:rsidR="004B37F9" w:rsidRDefault="004B37F9" w:rsidP="004B37F9">
      <w:pPr>
        <w:pStyle w:val="a3"/>
      </w:pPr>
      <w:r>
        <w:t xml:space="preserve">5.3. Не использовать сведения о читателях, их интересах в иных целях, </w:t>
      </w:r>
      <w:proofErr w:type="gramStart"/>
      <w:r>
        <w:t>кроме</w:t>
      </w:r>
      <w:proofErr w:type="gramEnd"/>
      <w:r>
        <w:t xml:space="preserve"> научных и библиотечно-производственных.</w:t>
      </w:r>
    </w:p>
    <w:p w:rsidR="004B37F9" w:rsidRDefault="004B37F9" w:rsidP="004B37F9">
      <w:pPr>
        <w:pStyle w:val="a3"/>
      </w:pPr>
      <w:r>
        <w:t>5.4. Давать полную информацию читателям о наличии документов в фонде.</w:t>
      </w:r>
    </w:p>
    <w:p w:rsidR="004B37F9" w:rsidRDefault="004B37F9" w:rsidP="004B37F9">
      <w:pPr>
        <w:pStyle w:val="a3"/>
      </w:pPr>
      <w:r>
        <w:t>5.5. Оказывать помощь читателям в выборе необходимой литературы.</w:t>
      </w:r>
    </w:p>
    <w:p w:rsidR="004B37F9" w:rsidRDefault="004B37F9" w:rsidP="004B37F9">
      <w:pPr>
        <w:pStyle w:val="a3"/>
      </w:pPr>
      <w: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4B37F9" w:rsidRDefault="004B37F9" w:rsidP="004B37F9">
      <w:pPr>
        <w:pStyle w:val="a3"/>
        <w:rPr>
          <w:lang w:val="en-US"/>
        </w:rPr>
      </w:pPr>
      <w:r>
        <w:t>5.7. Систематически информировать читателей о вновь поступивших документах.                                                                                               </w:t>
      </w:r>
    </w:p>
    <w:p w:rsidR="004B37F9" w:rsidRDefault="004B37F9" w:rsidP="004B37F9">
      <w:pPr>
        <w:pStyle w:val="a3"/>
      </w:pPr>
      <w:r>
        <w:t>  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AF300F" w:rsidRPr="004B37F9" w:rsidRDefault="004B37F9">
      <w:pPr>
        <w:rPr>
          <w:b/>
          <w:i/>
          <w:sz w:val="32"/>
        </w:rPr>
      </w:pPr>
      <w:r w:rsidRPr="004B37F9">
        <w:rPr>
          <w:b/>
          <w:i/>
          <w:sz w:val="32"/>
        </w:rPr>
        <w:t xml:space="preserve">Использованный ресурс: </w:t>
      </w:r>
      <w:hyperlink r:id="rId4" w:history="1">
        <w:r w:rsidRPr="004B37F9">
          <w:rPr>
            <w:rStyle w:val="a4"/>
            <w:b/>
            <w:i/>
            <w:sz w:val="32"/>
          </w:rPr>
          <w:t>http://517spb.edusite.ru/p34aa1.html</w:t>
        </w:r>
      </w:hyperlink>
    </w:p>
    <w:p w:rsidR="004B37F9" w:rsidRPr="004B37F9" w:rsidRDefault="004B37F9"/>
    <w:sectPr w:rsidR="004B37F9" w:rsidRPr="004B37F9" w:rsidSect="00AF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37F9"/>
    <w:rsid w:val="004B37F9"/>
    <w:rsid w:val="00AF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3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17spb.edusite.ru/p3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4407</Characters>
  <Application>Microsoft Office Word</Application>
  <DocSecurity>0</DocSecurity>
  <Lines>36</Lines>
  <Paragraphs>10</Paragraphs>
  <ScaleCrop>false</ScaleCrop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2011-04-20T14:01:00Z</dcterms:created>
  <dcterms:modified xsi:type="dcterms:W3CDTF">2011-04-20T14:04:00Z</dcterms:modified>
</cp:coreProperties>
</file>