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16" w:rsidRDefault="00D24C16" w:rsidP="00D24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Памятка</w:t>
      </w:r>
    </w:p>
    <w:p w:rsidR="00D24C16" w:rsidRDefault="00D24C16" w:rsidP="00D24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по организации образовательного процесса с использованием</w:t>
      </w:r>
    </w:p>
    <w:p w:rsidR="00D24C16" w:rsidRDefault="00D24C16" w:rsidP="00D24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электронного обучения и дистанционных образовательных</w:t>
      </w:r>
    </w:p>
    <w:p w:rsidR="00D24C16" w:rsidRDefault="00D24C16" w:rsidP="00D24C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технологий.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highlight w:val="yellow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 xml:space="preserve">С целью обеспечения санитарно-эпидемиологического благополучия населения реализация общеобразовательной программы основного общего и среднего общего образования, программы дополнительного образования (кружки) </w:t>
      </w:r>
      <w:r w:rsidRPr="002454BF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с </w:t>
      </w:r>
      <w:r w:rsidR="00757719">
        <w:rPr>
          <w:rFonts w:ascii="Calibri,Bold" w:hAnsi="Calibri,Bold" w:cs="Calibri,Bold"/>
          <w:b/>
          <w:bCs/>
          <w:color w:val="000000"/>
          <w:sz w:val="28"/>
          <w:szCs w:val="28"/>
        </w:rPr>
        <w:t>06.04.</w:t>
      </w:r>
      <w:r w:rsidRPr="002454BF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2020 </w:t>
      </w:r>
      <w:r w:rsidRPr="002454BF">
        <w:rPr>
          <w:rFonts w:ascii="Calibri" w:hAnsi="Calibri" w:cs="Calibri"/>
          <w:color w:val="000000"/>
          <w:sz w:val="28"/>
          <w:szCs w:val="28"/>
        </w:rPr>
        <w:t>будут реализовываться с применением электронного обучения и дистанционных образовательных технологий.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 xml:space="preserve">В </w:t>
      </w:r>
      <w:proofErr w:type="spellStart"/>
      <w:r w:rsidR="00757719">
        <w:rPr>
          <w:rFonts w:ascii="Calibri" w:hAnsi="Calibri" w:cs="Calibri"/>
          <w:color w:val="000000"/>
          <w:sz w:val="28"/>
          <w:szCs w:val="28"/>
        </w:rPr>
        <w:t>Середской</w:t>
      </w:r>
      <w:proofErr w:type="spellEnd"/>
      <w:r w:rsidR="00757719">
        <w:rPr>
          <w:rFonts w:ascii="Calibri" w:hAnsi="Calibri" w:cs="Calibri"/>
          <w:color w:val="000000"/>
          <w:sz w:val="28"/>
          <w:szCs w:val="28"/>
        </w:rPr>
        <w:t xml:space="preserve"> средней школе</w:t>
      </w:r>
      <w:r w:rsidRPr="002454BF">
        <w:rPr>
          <w:rFonts w:ascii="Calibri" w:hAnsi="Calibri" w:cs="Calibri"/>
          <w:color w:val="000000"/>
          <w:sz w:val="28"/>
          <w:szCs w:val="28"/>
        </w:rPr>
        <w:t xml:space="preserve"> учебные занятия будут осуществляться на базе</w:t>
      </w:r>
    </w:p>
    <w:p w:rsidR="002215BC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 xml:space="preserve">образовательной платформы </w:t>
      </w:r>
      <w:r w:rsidR="00757719">
        <w:rPr>
          <w:rFonts w:ascii="Calibri,Bold" w:hAnsi="Calibri,Bold" w:cs="Calibri,Bold"/>
          <w:b/>
          <w:bCs/>
          <w:color w:val="000000"/>
          <w:sz w:val="28"/>
          <w:szCs w:val="28"/>
        </w:rPr>
        <w:t>Дневник</w:t>
      </w:r>
      <w:proofErr w:type="gramStart"/>
      <w:r w:rsidR="00757719">
        <w:rPr>
          <w:rFonts w:ascii="Calibri,Bold" w:hAnsi="Calibri,Bold" w:cs="Calibri,Bold"/>
          <w:b/>
          <w:bCs/>
          <w:color w:val="000000"/>
          <w:sz w:val="28"/>
          <w:szCs w:val="28"/>
        </w:rPr>
        <w:t>.р</w:t>
      </w:r>
      <w:proofErr w:type="gramEnd"/>
      <w:r w:rsidR="00757719">
        <w:rPr>
          <w:rFonts w:ascii="Calibri,Bold" w:hAnsi="Calibri,Bold" w:cs="Calibri,Bold"/>
          <w:b/>
          <w:bCs/>
          <w:color w:val="000000"/>
          <w:sz w:val="28"/>
          <w:szCs w:val="28"/>
        </w:rPr>
        <w:t>76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На платформе будет размещаться</w:t>
      </w:r>
      <w:r w:rsidR="002215B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454BF">
        <w:rPr>
          <w:rFonts w:ascii="Calibri" w:hAnsi="Calibri" w:cs="Calibri"/>
          <w:color w:val="000000"/>
          <w:sz w:val="28"/>
          <w:szCs w:val="28"/>
        </w:rPr>
        <w:t>вся необходимая информация по организации обучения, формах и сроках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контроля, критериях оценивания выполненных работ.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Wingdings" w:hAnsi="Wingdings" w:cs="Wingdings"/>
          <w:color w:val="000000"/>
          <w:sz w:val="28"/>
          <w:szCs w:val="28"/>
        </w:rPr>
        <w:t></w:t>
      </w:r>
      <w:r w:rsidRPr="002454BF">
        <w:rPr>
          <w:rFonts w:ascii="Wingdings" w:hAnsi="Wingdings" w:cs="Wingdings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 xml:space="preserve">Вход в систему осуществляется по ссылке </w:t>
      </w:r>
      <w:r w:rsidR="002215BC">
        <w:rPr>
          <w:rFonts w:ascii="Calibri,Bold" w:hAnsi="Calibri,Bold" w:cs="Calibri,Bold"/>
          <w:b/>
          <w:bCs/>
          <w:color w:val="0563C2"/>
          <w:sz w:val="28"/>
          <w:szCs w:val="28"/>
        </w:rPr>
        <w:t>https://dnevnik.76</w:t>
      </w:r>
      <w:r w:rsidRPr="002454BF">
        <w:rPr>
          <w:rFonts w:ascii="Calibri" w:hAnsi="Calibri" w:cs="Calibri"/>
          <w:color w:val="000000"/>
          <w:sz w:val="28"/>
          <w:szCs w:val="28"/>
        </w:rPr>
        <w:t>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2454BF">
        <w:rPr>
          <w:rFonts w:ascii="Wingdings" w:hAnsi="Wingdings" w:cs="Wingdings"/>
          <w:color w:val="000000"/>
          <w:sz w:val="28"/>
          <w:szCs w:val="28"/>
        </w:rPr>
        <w:t></w:t>
      </w:r>
      <w:r w:rsidRPr="002454BF">
        <w:rPr>
          <w:rFonts w:ascii="Wingdings" w:hAnsi="Wingdings" w:cs="Wingdings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 xml:space="preserve">Для работы на данной платформе </w:t>
      </w:r>
      <w:r w:rsidRPr="002454BF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обучающийся </w:t>
      </w:r>
      <w:r w:rsidRPr="002454BF">
        <w:rPr>
          <w:rFonts w:ascii="Calibri" w:hAnsi="Calibri" w:cs="Calibri"/>
          <w:color w:val="000000"/>
          <w:sz w:val="28"/>
          <w:szCs w:val="28"/>
        </w:rPr>
        <w:t xml:space="preserve">должен иметь </w:t>
      </w:r>
      <w:r w:rsidRPr="002454BF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личную </w:t>
      </w:r>
      <w:r w:rsidRPr="002454BF">
        <w:rPr>
          <w:rFonts w:ascii="Calibri" w:hAnsi="Calibri" w:cs="Calibri"/>
          <w:color w:val="000000"/>
          <w:sz w:val="28"/>
          <w:szCs w:val="28"/>
        </w:rPr>
        <w:t>активную учетную запись (логин/пароль). При отсутствии учетной записиили при утере логина/пароля вы можете обратиться к классномуруководителю для восстановления доступа к платформе.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Wingdings" w:hAnsi="Wingdings" w:cs="Wingdings"/>
          <w:color w:val="000000"/>
          <w:sz w:val="28"/>
          <w:szCs w:val="28"/>
        </w:rPr>
        <w:t></w:t>
      </w:r>
      <w:r w:rsidRPr="002454BF">
        <w:rPr>
          <w:rFonts w:ascii="Wingdings" w:hAnsi="Wingdings" w:cs="Wingdings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Все необходимые учебные материалы с перечнем используемых интернет-ресурсов указываются в заданиях педагогов, раз</w:t>
      </w:r>
      <w:r w:rsidR="002215BC">
        <w:rPr>
          <w:rFonts w:ascii="Calibri" w:hAnsi="Calibri" w:cs="Calibri"/>
          <w:color w:val="000000"/>
          <w:sz w:val="28"/>
          <w:szCs w:val="28"/>
        </w:rPr>
        <w:t>мещенных на платформе Дневник.76</w:t>
      </w:r>
      <w:r w:rsidRPr="002454BF">
        <w:rPr>
          <w:rFonts w:ascii="Calibri" w:hAnsi="Calibri" w:cs="Calibri"/>
          <w:color w:val="000000"/>
          <w:sz w:val="28"/>
          <w:szCs w:val="28"/>
        </w:rPr>
        <w:t>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В соответствии с Положением об организации образовательного процесса с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использованием электронного обучения и дистанционных образовательных</w:t>
      </w:r>
    </w:p>
    <w:p w:rsidR="00D24C16" w:rsidRPr="002454BF" w:rsidRDefault="006F32FF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технологий </w:t>
      </w:r>
      <w:proofErr w:type="spellStart"/>
      <w:r w:rsidR="002215BC">
        <w:rPr>
          <w:rFonts w:ascii="Calibri" w:hAnsi="Calibri" w:cs="Calibri"/>
          <w:color w:val="000000"/>
          <w:sz w:val="28"/>
          <w:szCs w:val="28"/>
        </w:rPr>
        <w:t>Середской</w:t>
      </w:r>
      <w:proofErr w:type="spellEnd"/>
      <w:r w:rsidR="002215BC">
        <w:rPr>
          <w:rFonts w:ascii="Calibri" w:hAnsi="Calibri" w:cs="Calibri"/>
          <w:color w:val="000000"/>
          <w:sz w:val="28"/>
          <w:szCs w:val="28"/>
        </w:rPr>
        <w:t xml:space="preserve"> средней школы</w:t>
      </w:r>
      <w:bookmarkStart w:id="0" w:name="_GoBack"/>
      <w:bookmarkEnd w:id="0"/>
      <w:r w:rsidR="00D24C16" w:rsidRPr="002454BF">
        <w:rPr>
          <w:rFonts w:ascii="Calibri" w:hAnsi="Calibri" w:cs="Calibri"/>
          <w:color w:val="000000"/>
          <w:sz w:val="28"/>
          <w:szCs w:val="28"/>
        </w:rPr>
        <w:t xml:space="preserve"> обучающийся обязан: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Symbol" w:hAnsi="Symbol" w:cs="Symbol"/>
          <w:color w:val="000000"/>
          <w:sz w:val="28"/>
          <w:szCs w:val="28"/>
        </w:rPr>
        <w:t></w:t>
      </w:r>
      <w:r w:rsidRPr="002454BF">
        <w:rPr>
          <w:rFonts w:ascii="Symbol" w:hAnsi="Symbol" w:cs="Symbol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регулярно поддерживать связь с классным руководителем,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предоставляя информацию о состоянии здоровья, процессе обучения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по программам;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Symbol" w:hAnsi="Symbol" w:cs="Symbol"/>
          <w:color w:val="000000"/>
          <w:sz w:val="28"/>
          <w:szCs w:val="28"/>
        </w:rPr>
        <w:t></w:t>
      </w:r>
      <w:r w:rsidRPr="002454BF">
        <w:rPr>
          <w:rFonts w:ascii="Symbol" w:hAnsi="Symbol" w:cs="Symbol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своевременно изучать материал в соответствии с программой;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Symbol" w:hAnsi="Symbol" w:cs="Symbol"/>
          <w:color w:val="000000"/>
          <w:sz w:val="28"/>
          <w:szCs w:val="28"/>
        </w:rPr>
        <w:t></w:t>
      </w:r>
      <w:r w:rsidRPr="002454BF">
        <w:rPr>
          <w:rFonts w:ascii="Symbol" w:hAnsi="Symbol" w:cs="Symbol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регистрироваться на сайте или сетевом ресурсе, где размещены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необходимые материалы;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Symbol" w:hAnsi="Symbol" w:cs="Symbol"/>
          <w:color w:val="000000"/>
          <w:sz w:val="28"/>
          <w:szCs w:val="28"/>
        </w:rPr>
        <w:t></w:t>
      </w:r>
      <w:r w:rsidRPr="002454BF">
        <w:rPr>
          <w:rFonts w:ascii="Symbol" w:hAnsi="Symbol" w:cs="Symbol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своевременно выполнять и предоставлять выполненные домашние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задания;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Symbol" w:hAnsi="Symbol" w:cs="Symbol"/>
          <w:color w:val="000000"/>
          <w:sz w:val="28"/>
          <w:szCs w:val="28"/>
        </w:rPr>
        <w:t></w:t>
      </w:r>
      <w:r w:rsidRPr="002454BF">
        <w:rPr>
          <w:rFonts w:ascii="Symbol" w:hAnsi="Symbol" w:cs="Symbol"/>
          <w:color w:val="000000"/>
          <w:sz w:val="28"/>
          <w:szCs w:val="28"/>
        </w:rPr>
        <w:t></w:t>
      </w:r>
      <w:r w:rsidRPr="002454BF">
        <w:rPr>
          <w:rFonts w:ascii="Calibri" w:hAnsi="Calibri" w:cs="Calibri"/>
          <w:color w:val="000000"/>
          <w:sz w:val="28"/>
          <w:szCs w:val="28"/>
        </w:rPr>
        <w:t>своевременно принимать участие в мероприятиях текущего и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промежуточного контроля.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При выполнении заданий в рамках самостоятельной работы могут быть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использованы ресурсы образовательных платформ: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563C2"/>
          <w:sz w:val="28"/>
          <w:szCs w:val="28"/>
        </w:rPr>
        <w:t xml:space="preserve">https://resh.edu.ru </w:t>
      </w:r>
      <w:r w:rsidRPr="002454BF">
        <w:rPr>
          <w:rFonts w:ascii="Calibri" w:hAnsi="Calibri" w:cs="Calibri"/>
          <w:color w:val="000000"/>
          <w:sz w:val="28"/>
          <w:szCs w:val="28"/>
        </w:rPr>
        <w:t>– образовательная платформа с интерактивными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00000"/>
          <w:sz w:val="28"/>
          <w:szCs w:val="28"/>
        </w:rPr>
        <w:t>видеоуроками по предметам школьного курса;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563C2"/>
          <w:sz w:val="28"/>
          <w:szCs w:val="28"/>
        </w:rPr>
        <w:t xml:space="preserve">https://uchi.ru </w:t>
      </w:r>
      <w:r w:rsidRPr="002454BF">
        <w:rPr>
          <w:rFonts w:ascii="Calibri" w:hAnsi="Calibri" w:cs="Calibri"/>
          <w:color w:val="000000"/>
          <w:sz w:val="28"/>
          <w:szCs w:val="28"/>
        </w:rPr>
        <w:t>- интерактивная образовательная онлайн-платформа;</w:t>
      </w:r>
    </w:p>
    <w:p w:rsidR="00D24C16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563C2"/>
          <w:sz w:val="28"/>
          <w:szCs w:val="28"/>
        </w:rPr>
        <w:t xml:space="preserve">https://www.yaklass.ru </w:t>
      </w:r>
      <w:r w:rsidRPr="002454BF">
        <w:rPr>
          <w:rFonts w:ascii="Calibri" w:hAnsi="Calibri" w:cs="Calibri"/>
          <w:color w:val="000000"/>
          <w:sz w:val="28"/>
          <w:szCs w:val="28"/>
        </w:rPr>
        <w:t>– цифровой образовательный ресурс для школ;</w:t>
      </w:r>
    </w:p>
    <w:p w:rsidR="0058002A" w:rsidRPr="002454BF" w:rsidRDefault="00D24C16" w:rsidP="00D24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454BF">
        <w:rPr>
          <w:rFonts w:ascii="Calibri" w:hAnsi="Calibri" w:cs="Calibri"/>
          <w:color w:val="0563C2"/>
          <w:sz w:val="28"/>
          <w:szCs w:val="28"/>
        </w:rPr>
        <w:lastRenderedPageBreak/>
        <w:t xml:space="preserve">https://foxford.ru </w:t>
      </w:r>
      <w:r w:rsidRPr="002454BF">
        <w:rPr>
          <w:rFonts w:ascii="Calibri" w:hAnsi="Calibri" w:cs="Calibri"/>
          <w:color w:val="000000"/>
          <w:sz w:val="28"/>
          <w:szCs w:val="28"/>
        </w:rPr>
        <w:t>– онлайн-школа для учеников 3−11 классов, учителей и родителей.</w:t>
      </w:r>
    </w:p>
    <w:sectPr w:rsidR="0058002A" w:rsidRPr="002454BF" w:rsidSect="00A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16"/>
    <w:rsid w:val="002215BC"/>
    <w:rsid w:val="002454BF"/>
    <w:rsid w:val="0058002A"/>
    <w:rsid w:val="006F32FF"/>
    <w:rsid w:val="00757719"/>
    <w:rsid w:val="00AF0688"/>
    <w:rsid w:val="00D2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</cp:lastModifiedBy>
  <cp:revision>2</cp:revision>
  <dcterms:created xsi:type="dcterms:W3CDTF">2020-04-08T07:50:00Z</dcterms:created>
  <dcterms:modified xsi:type="dcterms:W3CDTF">2020-04-08T07:50:00Z</dcterms:modified>
</cp:coreProperties>
</file>