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BE" w:rsidRPr="003C2249" w:rsidRDefault="00CA19BE" w:rsidP="00CA19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Индивидуальный план коррекционного курса: </w:t>
      </w:r>
    </w:p>
    <w:p w:rsidR="00CA19BE" w:rsidRPr="003C2249" w:rsidRDefault="00CA19BE" w:rsidP="00CA19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«Сенсорное развитие»</w:t>
      </w:r>
    </w:p>
    <w:p w:rsidR="00CA19BE" w:rsidRPr="003C2249" w:rsidRDefault="00CA19BE" w:rsidP="00CA19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2021-2022,2022-2023 учебный год.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данного курса - на основе создания оптимальных условий познания ребенком каждого объекта в совокупности сенсорных свойств, качеств, признаков, сформировать у  обучающихся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  </w:t>
      </w:r>
      <w:proofErr w:type="gramEnd"/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Структура занятий предусматривает сочетание </w:t>
      </w:r>
      <w:r w:rsidRPr="003C2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разных видов деятельности: (музыкально-ритмической, изобразительной, конструктивной, игровой</w:t>
      </w: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др.), в процессе которых и решаются задачи сенсорного развития детей. Это позволяет создавать основу для более успешного усвоения программных знаний; способствует развитию у ребёнка рефлексивных начал; дает возможность спрогнозировать положительную дальнейшую социализацию в обществе.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 xml:space="preserve">      </w:t>
      </w:r>
      <w:r w:rsidRPr="003C2249">
        <w:rPr>
          <w:rFonts w:ascii="Times New Roman" w:eastAsia="Times New Roman" w:hAnsi="Times New Roman" w:cs="Times New Roman"/>
          <w:b/>
          <w:color w:val="04070C"/>
          <w:sz w:val="28"/>
          <w:szCs w:val="28"/>
          <w:lang w:eastAsia="ru-RU"/>
        </w:rPr>
        <w:t>Задачи курса</w:t>
      </w:r>
      <w:r w:rsidRPr="003C2249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: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 xml:space="preserve">      — формирование на основе </w:t>
      </w:r>
      <w:proofErr w:type="gramStart"/>
      <w:r w:rsidRPr="003C2249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активизации работы всех органов чувств адекватного восприятия явлений</w:t>
      </w:r>
      <w:proofErr w:type="gramEnd"/>
      <w:r w:rsidRPr="003C2249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 xml:space="preserve"> и объектов окружающей действительности в совокупности их свойств;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      — 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 w:rsidRPr="003C2249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ств пр</w:t>
      </w:r>
      <w:proofErr w:type="gramEnd"/>
      <w:r w:rsidRPr="003C2249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едметов, их положения в пространстве;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      — формирование пространственно-временных ориентировок;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 xml:space="preserve">      — развитие </w:t>
      </w:r>
      <w:proofErr w:type="spellStart"/>
      <w:r w:rsidRPr="003C2249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слухоголосовых</w:t>
      </w:r>
      <w:proofErr w:type="spellEnd"/>
      <w:r w:rsidRPr="003C2249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 xml:space="preserve"> координаций;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      — 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      — совершенствование сенсорно-перцептивной деятельности;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      — обогащение словарного запаса детей на основе использования соответствующей терминологии;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      — исправление недостатков моторики, совершенствование зрительно-двигательной координации;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      — формирование точности и целенаправленности движений и действий.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lastRenderedPageBreak/>
        <w:t>Наряду с этими задачами на занятиях решаются и специальные задачи, направленные на обогащение чувственного познавательного опыта на основе формирования умений наблюдать, сравнивать, выделять существенные признаки предметов и явлений и отражать их в речи, нацеленное на развитие умственной деятельности ребёнка.</w:t>
      </w:r>
      <w:r w:rsidRPr="003C2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курса является формирование следующих умений:</w:t>
      </w:r>
    </w:p>
    <w:p w:rsidR="00CA19BE" w:rsidRPr="003C2249" w:rsidRDefault="00CA19BE" w:rsidP="00CA19B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Уметь адекватно оценивать свои силы, понимать, что можно и чего нельзя</w:t>
      </w:r>
      <w:r w:rsidRPr="003C2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A19BE" w:rsidRPr="003C2249" w:rsidRDefault="00CA19BE" w:rsidP="00CA19B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ребёнка любознательность, наблюдательность, способность замечать новое.</w:t>
      </w:r>
    </w:p>
    <w:p w:rsidR="00CA19BE" w:rsidRPr="003C2249" w:rsidRDefault="00CA19BE" w:rsidP="00CA19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0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Определять</w:t>
      </w: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цель деятельности   с </w:t>
      </w:r>
      <w:proofErr w:type="spellStart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помощьюпсихолога</w:t>
      </w:r>
      <w:proofErr w:type="spellEnd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9BE" w:rsidRPr="003C2249" w:rsidRDefault="00CA19BE" w:rsidP="00CA19B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0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</w:t>
      </w:r>
      <w:r w:rsidRPr="003C22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работать</w:t>
      </w: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предложенному психологом плану.</w:t>
      </w:r>
    </w:p>
    <w:p w:rsidR="00CA19BE" w:rsidRPr="003C2249" w:rsidRDefault="00CA19BE" w:rsidP="00CA19B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0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</w:t>
      </w:r>
      <w:r w:rsidRPr="003C22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отличать</w:t>
      </w: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выполненное задание от неверного.</w:t>
      </w:r>
    </w:p>
    <w:p w:rsidR="00CA19BE" w:rsidRPr="003C2249" w:rsidRDefault="00CA19BE" w:rsidP="00CA19B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0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Учиться совместно с психологом </w:t>
      </w:r>
      <w:r w:rsidRPr="003C22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давать</w:t>
      </w: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эмоциональную </w:t>
      </w:r>
      <w:r w:rsidRPr="003C22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оценку</w:t>
      </w: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деятельности.</w:t>
      </w:r>
    </w:p>
    <w:p w:rsidR="00CA19BE" w:rsidRPr="003C2249" w:rsidRDefault="00CA19BE" w:rsidP="00CA19B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0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своей системе знаний: </w:t>
      </w:r>
      <w:r w:rsidRPr="003C22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отличать</w:t>
      </w: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новое от уже известного с помощью психолога.</w:t>
      </w:r>
    </w:p>
    <w:p w:rsidR="00CA19BE" w:rsidRPr="003C2249" w:rsidRDefault="00CA19BE" w:rsidP="00CA19B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0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Слушать</w:t>
      </w: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C22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понимать</w:t>
      </w: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 других.</w:t>
      </w:r>
    </w:p>
    <w:p w:rsidR="00CA19BE" w:rsidRPr="003C2249" w:rsidRDefault="00CA19BE" w:rsidP="00CA19B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00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обратиться </w:t>
      </w:r>
      <w:proofErr w:type="gramStart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взрослому за помощью.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узнавать предметы по их признакам;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существенные признаки предметов;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-сравнивать между собой предметы, явления;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-классифицировать явления, предметы;</w:t>
      </w:r>
    </w:p>
    <w:p w:rsidR="00CA19BE" w:rsidRPr="003C2249" w:rsidRDefault="00CA19BE" w:rsidP="00CA1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-определять последовательность событий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bCs/>
          <w:color w:val="04070C"/>
          <w:sz w:val="28"/>
          <w:szCs w:val="28"/>
          <w:lang w:eastAsia="ru-RU"/>
        </w:rPr>
        <w:t>Содержание разделов курса (34 часа)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2. Развитие моторики, </w:t>
      </w:r>
      <w:proofErr w:type="spellStart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графомоторных</w:t>
      </w:r>
      <w:proofErr w:type="spellEnd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(11 часов)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целенаправленным действиям по инструкции педагога, состоящей из двух-трех звеньев. Координация движений (игры типа «Тир», игры с мячом, обручем). Пальчиковая гимнастика с речевым сопровождением. Развитие быстроты, ловкости и точности движений. Развитие умения контролировать сменяемость действий. Развитие моторики руки, формирование графических навыков. Обводка и рисование по трафарету. Штриховка в разных направлениях. Синхронность работы обеих рук (шнуровка, нанизывание). Работа с ножницами. Аппликация. 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Тактильно-двигательное восприятие (8 часов)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Определение на ощупь объемных предметов с разными свойствами (</w:t>
      </w:r>
      <w:proofErr w:type="gramStart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</w:t>
      </w:r>
      <w:proofErr w:type="gramEnd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жесткие, гладкие, шершавые). Определение на ощупь формы плоскостных предметов по контуру. Работа с пластилином и глиной (твердое и мягкое состояние). Игры со средней мозаикой.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Температурные ощущения от теплых, горячих, холодных предметов. Восприятие чувства тяжести от разных предметов (вата, гвозди, брусок); словесное обозначение барических ощущений. Сравнение трех предметов по весу (</w:t>
      </w:r>
      <w:proofErr w:type="gramStart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тяжелый</w:t>
      </w:r>
      <w:proofErr w:type="gramEnd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средний — легкий).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ощущений от статических и динамических движений различных частей тела (верхние и нижние конечности, голова, тело), вербализация ощущений. Игры типа «Зеркало»: копирование поз и движений ведущего. Имитация движений и поз (повадки животных, природные явления).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Восприятие особых свойств предметов (развитие осязания, обоняния, вкусовых качеств,</w:t>
      </w:r>
      <w:proofErr w:type="gramStart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 часов)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Вкусовые качества </w:t>
      </w:r>
      <w:proofErr w:type="gramStart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сырое — вареное), обозначение словом вкусовых ощущений. Контрастные ароматы (резкий — мягкий, свежий — испорченный). Восприятие чувства тяжести от разных предметов (вата, гвозди, брусок); сравнение трех предметов по весу (тяжелый — средний — легкий).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Восприятие формы, величины, цвета; конструирование предметов (3 часа)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Группировка предметов по одному-двум признакам (по форме и величине, по цвету и форме). Составление рядов из трех-четырех предметов по заданному признаку. Составление целого из частей на разрезном наглядном материале (три-четыре детали с разрезами по диагонали).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Восприятие пространства  (2 часа)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в поле листа (выделение всех углов). Расположение плоскостных и объемных предметов в вертикальном и горизонтальном поле листа. Пространственная ориентировка на поверхности парты.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7. Развитие зрительного восприятия (2часа)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произвольности зрительного восприятия и развитие зрительной памяти. Определение изменений в предъявленном ряду картинок, игрушек, предметов. Запоминание 3—4 предметов, игрушек и воспроизведение их в исходной последовательности. Упражнения для профилактики и коррекции зрения.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8. Развитие слухового восприятия (2 часа)</w:t>
      </w: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Подражание звукам окружающей среды. Различение по голосу знакомых людей.</w:t>
      </w:r>
    </w:p>
    <w:p w:rsidR="00CA19BE" w:rsidRPr="003C2249" w:rsidRDefault="00CA19BE" w:rsidP="00CA19BE">
      <w:pPr>
        <w:pStyle w:val="a3"/>
        <w:spacing w:after="150"/>
        <w:rPr>
          <w:rFonts w:ascii="Times New Roman" w:hAnsi="Times New Roman" w:cs="Times New Roman"/>
          <w:sz w:val="28"/>
          <w:szCs w:val="28"/>
        </w:rPr>
      </w:pPr>
    </w:p>
    <w:p w:rsidR="00CA19BE" w:rsidRPr="003C2249" w:rsidRDefault="00CA19BE" w:rsidP="00CA19BE">
      <w:pPr>
        <w:pStyle w:val="a3"/>
        <w:spacing w:after="150"/>
        <w:rPr>
          <w:rFonts w:ascii="Times New Roman" w:hAnsi="Times New Roman" w:cs="Times New Roman"/>
          <w:sz w:val="28"/>
          <w:szCs w:val="28"/>
        </w:rPr>
      </w:pPr>
    </w:p>
    <w:p w:rsidR="00CA19BE" w:rsidRPr="003C2249" w:rsidRDefault="00CA19BE" w:rsidP="00CA19BE">
      <w:pPr>
        <w:shd w:val="clear" w:color="auto" w:fill="FFFFFF"/>
        <w:spacing w:after="0" w:line="240" w:lineRule="auto"/>
        <w:ind w:left="1134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bCs/>
          <w:color w:val="04070C"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122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6946"/>
        <w:gridCol w:w="3650"/>
      </w:tblGrid>
      <w:tr w:rsidR="00CA19BE" w:rsidRPr="003C2249" w:rsidTr="00CA2705">
        <w:trPr>
          <w:trHeight w:val="322"/>
        </w:trPr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№</w:t>
            </w:r>
            <w:proofErr w:type="gramStart"/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п</w:t>
            </w:r>
            <w:proofErr w:type="gramEnd"/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CA19BE" w:rsidRPr="003C2249" w:rsidTr="00CA2705">
        <w:trPr>
          <w:trHeight w:val="322"/>
        </w:trPr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rPr>
          <w:trHeight w:val="14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140" w:lineRule="atLeast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140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 xml:space="preserve">Развитие моторики, </w:t>
            </w:r>
            <w:proofErr w:type="spellStart"/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графомоторных</w:t>
            </w:r>
            <w:proofErr w:type="spellEnd"/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 xml:space="preserve"> навыков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14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4070C"/>
                <w:sz w:val="28"/>
                <w:szCs w:val="28"/>
                <w:lang w:eastAsia="ru-RU"/>
              </w:rPr>
              <w:t>11</w:t>
            </w:r>
          </w:p>
        </w:tc>
      </w:tr>
      <w:tr w:rsidR="00CA19BE" w:rsidRPr="003C2249" w:rsidTr="00CA2705">
        <w:trPr>
          <w:trHeight w:val="14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140" w:lineRule="atLeast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140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Тактильно-двигательное восприятие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14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4070C"/>
                <w:sz w:val="28"/>
                <w:szCs w:val="28"/>
                <w:lang w:eastAsia="ru-RU"/>
              </w:rPr>
              <w:t>8</w:t>
            </w:r>
          </w:p>
        </w:tc>
      </w:tr>
      <w:tr w:rsidR="00CA19BE" w:rsidRPr="003C2249" w:rsidTr="00CA2705">
        <w:trPr>
          <w:trHeight w:val="14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140" w:lineRule="atLeast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140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Восприятие особых свой</w:t>
            </w:r>
            <w:proofErr w:type="gramStart"/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ств пр</w:t>
            </w:r>
            <w:proofErr w:type="gramEnd"/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едметов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14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4070C"/>
                <w:sz w:val="28"/>
                <w:szCs w:val="28"/>
                <w:lang w:eastAsia="ru-RU"/>
              </w:rPr>
              <w:t>6</w:t>
            </w:r>
          </w:p>
        </w:tc>
      </w:tr>
      <w:tr w:rsidR="00CA19BE" w:rsidRPr="003C2249" w:rsidTr="00CA2705">
        <w:trPr>
          <w:trHeight w:val="14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140" w:lineRule="atLeast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140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Восприятие формы, величины, цвета; конструирование предметов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14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4070C"/>
                <w:sz w:val="28"/>
                <w:szCs w:val="28"/>
                <w:lang w:eastAsia="ru-RU"/>
              </w:rPr>
              <w:t>3</w:t>
            </w:r>
          </w:p>
        </w:tc>
      </w:tr>
      <w:tr w:rsidR="00CA19BE" w:rsidRPr="003C2249" w:rsidTr="00CA2705">
        <w:trPr>
          <w:trHeight w:val="32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Восприятие пространства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4070C"/>
                <w:sz w:val="28"/>
                <w:szCs w:val="28"/>
                <w:lang w:eastAsia="ru-RU"/>
              </w:rPr>
              <w:t>2</w:t>
            </w:r>
          </w:p>
        </w:tc>
      </w:tr>
      <w:tr w:rsidR="00CA19BE" w:rsidRPr="003C2249" w:rsidTr="00CA2705">
        <w:trPr>
          <w:trHeight w:val="14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140" w:lineRule="atLeast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140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Развитие зрительного восприятия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140" w:lineRule="atLeast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4070C"/>
                <w:sz w:val="28"/>
                <w:szCs w:val="28"/>
                <w:lang w:eastAsia="ru-RU"/>
              </w:rPr>
              <w:t>2</w:t>
            </w:r>
          </w:p>
        </w:tc>
      </w:tr>
      <w:tr w:rsidR="00CA19BE" w:rsidRPr="003C2249" w:rsidTr="00CA2705">
        <w:trPr>
          <w:trHeight w:val="14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140" w:lineRule="atLeast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140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Развитие слухового восприятия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14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4070C"/>
                <w:sz w:val="28"/>
                <w:szCs w:val="28"/>
                <w:lang w:eastAsia="ru-RU"/>
              </w:rPr>
              <w:t>2</w:t>
            </w:r>
          </w:p>
        </w:tc>
      </w:tr>
      <w:tr w:rsidR="00CA19BE" w:rsidRPr="003C2249" w:rsidTr="00CA2705">
        <w:trPr>
          <w:trHeight w:val="14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14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4070C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9BE" w:rsidRPr="003C2249" w:rsidRDefault="00CA19BE" w:rsidP="00CA2705">
            <w:pPr>
              <w:spacing w:after="0" w:line="14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4070C"/>
                <w:sz w:val="28"/>
                <w:szCs w:val="28"/>
                <w:lang w:eastAsia="ru-RU"/>
              </w:rPr>
              <w:t>34</w:t>
            </w:r>
          </w:p>
        </w:tc>
      </w:tr>
    </w:tbl>
    <w:p w:rsidR="00CA19BE" w:rsidRPr="003C2249" w:rsidRDefault="00CA19BE" w:rsidP="00CA19BE">
      <w:pPr>
        <w:pStyle w:val="a3"/>
        <w:spacing w:after="150"/>
        <w:rPr>
          <w:rFonts w:ascii="Times New Roman" w:hAnsi="Times New Roman" w:cs="Times New Roman"/>
          <w:sz w:val="28"/>
          <w:szCs w:val="28"/>
        </w:rPr>
      </w:pPr>
    </w:p>
    <w:p w:rsidR="00CA19BE" w:rsidRPr="003C2249" w:rsidRDefault="00CA19BE" w:rsidP="00CA19BE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CA19BE" w:rsidRPr="003C2249" w:rsidRDefault="00CA19BE" w:rsidP="00CA19BE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CA19BE" w:rsidRPr="003C2249" w:rsidRDefault="00CA19BE" w:rsidP="00CA19BE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CA19BE" w:rsidRPr="003C2249" w:rsidRDefault="00CA19BE" w:rsidP="00CA19B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bCs/>
          <w:color w:val="04070C"/>
          <w:sz w:val="28"/>
          <w:szCs w:val="28"/>
          <w:lang w:eastAsia="ru-RU"/>
        </w:rPr>
        <w:t>Календарно – тематическое планирование</w:t>
      </w:r>
    </w:p>
    <w:tbl>
      <w:tblPr>
        <w:tblW w:w="122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9096"/>
        <w:gridCol w:w="1449"/>
        <w:gridCol w:w="1043"/>
      </w:tblGrid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п</w:t>
            </w:r>
            <w:proofErr w:type="gramEnd"/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Кол часов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Дата</w:t>
            </w: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Развитие моторики, </w:t>
            </w:r>
            <w:proofErr w:type="spellStart"/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графомоторных</w:t>
            </w:r>
            <w:proofErr w:type="spellEnd"/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навыков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11часов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целенаправленным действиям по инструкции педагога, состоящей из двух звеньев.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</w:t>
            </w:r>
            <w:proofErr w:type="gramStart"/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целенаправленным</w:t>
            </w:r>
            <w:proofErr w:type="gramEnd"/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 по инструкции педагога, состоящей из трёх звеньев.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Координация движений - игра «Тир»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Координация движений - игра с мячом.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Координация движений игра обручем.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rPr>
          <w:trHeight w:val="2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с речевым сопровождением.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быстроты, ловкости и точности движений.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контролировать сменяемость действий.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моторики руки, формирование графических навыков. Обводка и рисование по трафарету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Штриховка в разных направлениях.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ножницами. Аппликация.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Тактильно-двигательное восприятие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часов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ощущений от статических и динамических движений различных частей тела (верхние и нижние конечности, голова, тело), вербализация ощущений.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на ощупь объемных предметов с разными свойствами (мягкие, жесткие, гладкие, шершавые)</w:t>
            </w:r>
            <w:proofErr w:type="gramStart"/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акрепление.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на ощупь формы плоскостных предметов по контуру.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пластилином и глиной (твердое и мягкое состояние).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со средней мозаикой.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Температурные ощущения от теплых, горячих, холодных предметов.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трех предметов по весу (тяжелый — средний — легкий)</w:t>
            </w:r>
            <w:proofErr w:type="gramStart"/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акрепление.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«Зеркало»: копирование поз и движений ведущего.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Восприятие особых свой</w:t>
            </w:r>
            <w:proofErr w:type="gramStart"/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ств пр</w:t>
            </w:r>
            <w:proofErr w:type="gramEnd"/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едметов (развитие осязания, обоняния, вкусовых качеств)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Вкусовые качества - сырое — вареное.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Обозначение</w:t>
            </w:r>
            <w:proofErr w:type="gramEnd"/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 xml:space="preserve"> словом вкусовых ощущений.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чувства тяжести от разных предметов.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Сравнение трех предметов по весу </w:t>
            </w:r>
            <w:proofErr w:type="gramStart"/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</w:t>
            </w:r>
            <w:proofErr w:type="gramEnd"/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яжелый — средний — легкий.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различным действиям рукой и отдельными пальцами.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использования осязания при знакомстве и общении с человеком.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Восприятие формы, величины, цвета; конструирование предметов.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3часа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Группировка предметов по одному-двум признакам (по форме и величине, по цвету и форме).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рядов из трех-четырех предметов по заданному признаку.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основных частей хорошо знакомых предметов. Составление целого из частей на разрезном наглядном материале (три-четыре детали с разрезами по диагонали).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Восприятие пространства  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4070C"/>
                <w:sz w:val="28"/>
                <w:szCs w:val="28"/>
                <w:lang w:eastAsia="ru-RU"/>
              </w:rPr>
              <w:t>2часа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в поле листа (выделение всех углов). Расположение плоскостных и объемных предметов в вертикальном и горизонтальном поле листа.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Пространственная ориентировка на поверхности парты.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зрительного восприятия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4070C"/>
                <w:sz w:val="28"/>
                <w:szCs w:val="28"/>
                <w:lang w:eastAsia="ru-RU"/>
              </w:rPr>
              <w:t>2часа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изменений в предъявленном ряду картинок, игрушек, предметов.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Запоминание 3—4 предметов, игрушек и воспроизведение их в исходной последовательности.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слухового восприятия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по голосу знакомых людей.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Подражание звукам окружающей среды.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CA19BE" w:rsidRPr="003C2249" w:rsidRDefault="00CA19BE" w:rsidP="00CA19BE">
      <w:pPr>
        <w:pStyle w:val="a3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19BE" w:rsidRPr="003C2249" w:rsidRDefault="00CA19BE" w:rsidP="00CA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3C2249">
        <w:rPr>
          <w:rFonts w:ascii="Times New Roman" w:eastAsia="Times New Roman" w:hAnsi="Times New Roman" w:cs="Times New Roman"/>
          <w:b/>
          <w:bCs/>
          <w:color w:val="04070C"/>
          <w:sz w:val="28"/>
          <w:szCs w:val="28"/>
          <w:lang w:eastAsia="ru-RU"/>
        </w:rPr>
        <w:t>Календарно – тематическое планирование</w:t>
      </w:r>
      <w:proofErr w:type="gramStart"/>
      <w:r w:rsidRPr="003C2249">
        <w:rPr>
          <w:rFonts w:ascii="Times New Roman" w:eastAsia="Times New Roman" w:hAnsi="Times New Roman" w:cs="Times New Roman"/>
          <w:b/>
          <w:bCs/>
          <w:color w:val="04070C"/>
          <w:sz w:val="28"/>
          <w:szCs w:val="28"/>
          <w:lang w:eastAsia="ru-RU"/>
        </w:rPr>
        <w:t xml:space="preserve">( </w:t>
      </w:r>
      <w:proofErr w:type="gramEnd"/>
      <w:r w:rsidRPr="003C2249">
        <w:rPr>
          <w:rFonts w:ascii="Times New Roman" w:eastAsia="Times New Roman" w:hAnsi="Times New Roman" w:cs="Times New Roman"/>
          <w:b/>
          <w:bCs/>
          <w:color w:val="04070C"/>
          <w:sz w:val="28"/>
          <w:szCs w:val="28"/>
          <w:lang w:eastAsia="ru-RU"/>
        </w:rPr>
        <w:t>2год обучения)</w:t>
      </w:r>
    </w:p>
    <w:tbl>
      <w:tblPr>
        <w:tblW w:w="122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875"/>
        <w:gridCol w:w="1449"/>
        <w:gridCol w:w="1043"/>
      </w:tblGrid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lastRenderedPageBreak/>
              <w:t>Тема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Кол часов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Дата</w:t>
            </w: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Развитие моторики, </w:t>
            </w:r>
            <w:proofErr w:type="spellStart"/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графомоторных</w:t>
            </w:r>
            <w:proofErr w:type="spellEnd"/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навыков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11часов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целенаправленным действиям по инструкции педагога, состоящей из четырёх звеньев.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целенаправленным действия по инструкции педагога, состоящей из пяти звеньев.</w:t>
            </w:r>
            <w:proofErr w:type="gram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Координация движений - игра «Дорожка»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Координация движений - игра с мячом.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Координация движений игра обручем.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rPr>
          <w:trHeight w:val="22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с речевым сопровождением.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быстроты, ловкости и точности движений.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контролировать сменяемость действий.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моторики руки, формирование графических навыков. Обводка и рисование по трафарету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Штриховка в разных направлениях.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ножницами. Аппликация.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Тактильно-двигательное восприятие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часов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ощущений от статических и динамических движений различных частей тела (верхние и нижние конечности, голова, тело), вербализация ощущений.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на ощупь объемных предметов с разными свойствами (мягкие, жесткие, гладкие, шершавые)</w:t>
            </w:r>
            <w:proofErr w:type="gramStart"/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акрепление.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на ощупь формы плоскостных предметов по контуру.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пластилином и глиной (твердое и мягкое состояние).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со средней мозаикой.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Температурные ощущения от теплых, горячих, холодных предметов. Закрепление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трех предметов по объёму.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«Зеркало»: копирование поз и движений ведущего. Закрепление.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Восприятие особых свой</w:t>
            </w:r>
            <w:proofErr w:type="gramStart"/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ств пр</w:t>
            </w:r>
            <w:proofErr w:type="gramEnd"/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едметов (развитие осязания, обоняния, вкусовых качеств)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 xml:space="preserve">Вкусовые качества - кислое— </w:t>
            </w:r>
            <w:proofErr w:type="gramStart"/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сл</w:t>
            </w:r>
            <w:proofErr w:type="gramEnd"/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адкое-горькое-солёное.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Обозначение</w:t>
            </w:r>
            <w:proofErr w:type="gramEnd"/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 xml:space="preserve"> словом вкусовых ощущений.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температурных ощущений от разных предметов.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трех предметов по объёму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различным действиям рукой и отдельными пальцами.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использования осязания при знакомстве и общении с человеком. Повторение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Восприятие формы, величины, цвета; конструирование предметов.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3часа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Группировка предметов по трем признакам (по форме,  величине, по цвету</w:t>
            </w:r>
            <w:proofErr w:type="gramStart"/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рядов из 4-5 предметов по заданному признаку.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основных частей хорошо знакомых предметов. Составление целого из частей на разрезном наглядном материале (5-6 деталей с разрезами по диагонали).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Восприятие пространства  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4070C"/>
                <w:sz w:val="28"/>
                <w:szCs w:val="28"/>
                <w:lang w:eastAsia="ru-RU"/>
              </w:rPr>
              <w:t>2часа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в поле листа (выделение всех углов). Расположение плоскостных и объемных предметов в вертикальном и горизонтальном поле листа. Закрепление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Пространственная ориентировка на поверхности парты. Закрепление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зрительного восприятия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4070C"/>
                <w:sz w:val="28"/>
                <w:szCs w:val="28"/>
                <w:lang w:eastAsia="ru-RU"/>
              </w:rPr>
              <w:t>2часа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изменений в предъявленном ряду картинок, игрушек, предметов.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Запоминание 5—6 предметов, игрушек и воспроизведение их в </w:t>
            </w: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исходной последовательности.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слухового восприятия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Подражание звукам окружающей среды.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Подражание звукам окружающей среды.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A19BE" w:rsidRPr="003C2249" w:rsidTr="00CA2705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BE" w:rsidRPr="003C2249" w:rsidRDefault="00CA19BE" w:rsidP="00CA2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9BE" w:rsidRPr="003C2249" w:rsidRDefault="00CA19BE" w:rsidP="00CA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CA19BE" w:rsidRPr="003C2249" w:rsidRDefault="00CA19BE" w:rsidP="00CA19BE">
      <w:pPr>
        <w:pStyle w:val="a3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19BE" w:rsidRPr="003C2249" w:rsidRDefault="00CA19BE" w:rsidP="00CA19BE">
      <w:pPr>
        <w:pStyle w:val="a3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19BE" w:rsidRPr="003C2249" w:rsidRDefault="00CA19BE" w:rsidP="00CA19BE">
      <w:pPr>
        <w:pStyle w:val="a3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19BE" w:rsidRPr="003C2249" w:rsidRDefault="00CA19BE" w:rsidP="00CA19BE">
      <w:pPr>
        <w:pStyle w:val="a3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19BE" w:rsidRPr="003C2249" w:rsidRDefault="00CA19BE" w:rsidP="00CA19BE">
      <w:pPr>
        <w:pStyle w:val="a3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11C0" w:rsidRDefault="006411C0">
      <w:bookmarkStart w:id="0" w:name="_GoBack"/>
      <w:bookmarkEnd w:id="0"/>
    </w:p>
    <w:sectPr w:rsidR="006411C0" w:rsidSect="00CA19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0D98"/>
    <w:multiLevelType w:val="multilevel"/>
    <w:tmpl w:val="FE60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33C26"/>
    <w:multiLevelType w:val="multilevel"/>
    <w:tmpl w:val="9566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925A8"/>
    <w:multiLevelType w:val="multilevel"/>
    <w:tmpl w:val="A0D8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A3148"/>
    <w:multiLevelType w:val="multilevel"/>
    <w:tmpl w:val="854C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533F0"/>
    <w:multiLevelType w:val="multilevel"/>
    <w:tmpl w:val="58C8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7550FA"/>
    <w:multiLevelType w:val="multilevel"/>
    <w:tmpl w:val="BD6E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D05AE8"/>
    <w:multiLevelType w:val="multilevel"/>
    <w:tmpl w:val="7FA2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263EC"/>
    <w:multiLevelType w:val="multilevel"/>
    <w:tmpl w:val="401C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BE"/>
    <w:rsid w:val="006411C0"/>
    <w:rsid w:val="00CA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2023-12-21T11:36:00Z</dcterms:created>
  <dcterms:modified xsi:type="dcterms:W3CDTF">2023-12-21T11:38:00Z</dcterms:modified>
</cp:coreProperties>
</file>